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A5" w:rsidRDefault="00DB3BE5" w:rsidP="00DB3BE5">
      <w:pPr>
        <w:ind w:right="0"/>
        <w:rPr>
          <w:rFonts w:ascii="Times New Roman" w:hAnsi="Times New Roman" w:cs="Times New Roman"/>
          <w:sz w:val="32"/>
          <w:szCs w:val="32"/>
        </w:rPr>
      </w:pPr>
      <w:r w:rsidRPr="00752436">
        <w:rPr>
          <w:rFonts w:ascii="Times New Roman" w:hAnsi="Times New Roman" w:cs="Times New Roman"/>
          <w:sz w:val="32"/>
          <w:szCs w:val="32"/>
          <w:lang w:eastAsia="en-US"/>
        </w:rPr>
        <w:t>Анализ работы</w:t>
      </w:r>
      <w:r w:rsidRPr="0075243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C44A5" w:rsidRDefault="00DB3BE5" w:rsidP="00DB3BE5">
      <w:pPr>
        <w:ind w:right="0"/>
        <w:rPr>
          <w:rFonts w:ascii="Times New Roman" w:hAnsi="Times New Roman" w:cs="Times New Roman"/>
          <w:sz w:val="32"/>
          <w:szCs w:val="32"/>
          <w:lang w:eastAsia="en-US"/>
        </w:rPr>
      </w:pPr>
      <w:r w:rsidRPr="00752436">
        <w:rPr>
          <w:rFonts w:ascii="Times New Roman" w:hAnsi="Times New Roman" w:cs="Times New Roman"/>
          <w:sz w:val="32"/>
          <w:szCs w:val="32"/>
        </w:rPr>
        <w:t>обл</w:t>
      </w:r>
      <w:r w:rsidRPr="00752436">
        <w:rPr>
          <w:rFonts w:ascii="Times New Roman" w:hAnsi="Times New Roman" w:cs="Times New Roman"/>
          <w:sz w:val="32"/>
          <w:szCs w:val="32"/>
          <w:lang w:eastAsia="en-US"/>
        </w:rPr>
        <w:t xml:space="preserve">астного государственного казенного учреждения социального обслуживания </w:t>
      </w:r>
    </w:p>
    <w:p w:rsidR="003B6FAE" w:rsidRDefault="00DB3BE5" w:rsidP="00DB3BE5">
      <w:pPr>
        <w:ind w:right="0"/>
        <w:rPr>
          <w:rFonts w:ascii="Times New Roman" w:hAnsi="Times New Roman" w:cs="Times New Roman"/>
          <w:sz w:val="32"/>
          <w:szCs w:val="32"/>
          <w:lang w:eastAsia="en-US"/>
        </w:rPr>
      </w:pPr>
      <w:r w:rsidRPr="00752436">
        <w:rPr>
          <w:rFonts w:ascii="Times New Roman" w:hAnsi="Times New Roman" w:cs="Times New Roman"/>
          <w:sz w:val="32"/>
          <w:szCs w:val="32"/>
          <w:lang w:eastAsia="en-US"/>
        </w:rPr>
        <w:t>«Центр помощи детям, оставшимся без попе</w:t>
      </w:r>
      <w:r>
        <w:rPr>
          <w:rFonts w:ascii="Times New Roman" w:hAnsi="Times New Roman" w:cs="Times New Roman"/>
          <w:sz w:val="32"/>
          <w:szCs w:val="32"/>
          <w:lang w:eastAsia="en-US"/>
        </w:rPr>
        <w:t xml:space="preserve">чения родителей, г. Братска» </w:t>
      </w:r>
    </w:p>
    <w:p w:rsidR="00DB3BE5" w:rsidRPr="00752436" w:rsidRDefault="00DB3BE5" w:rsidP="00DB3BE5">
      <w:pPr>
        <w:ind w:right="0"/>
        <w:rPr>
          <w:rFonts w:ascii="Times New Roman" w:hAnsi="Times New Roman" w:cs="Times New Roman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32"/>
          <w:szCs w:val="32"/>
          <w:lang w:eastAsia="en-US"/>
        </w:rPr>
        <w:t>за 2021</w:t>
      </w:r>
      <w:r w:rsidRPr="00752436">
        <w:rPr>
          <w:rFonts w:ascii="Times New Roman" w:hAnsi="Times New Roman" w:cs="Times New Roman"/>
          <w:sz w:val="32"/>
          <w:szCs w:val="32"/>
          <w:lang w:eastAsia="en-US"/>
        </w:rPr>
        <w:t xml:space="preserve"> г.</w:t>
      </w:r>
    </w:p>
    <w:p w:rsidR="00DB3BE5" w:rsidRPr="00040CD9" w:rsidRDefault="00DB3BE5" w:rsidP="00DB3BE5">
      <w:pPr>
        <w:tabs>
          <w:tab w:val="left" w:pos="851"/>
          <w:tab w:val="left" w:pos="1134"/>
        </w:tabs>
        <w:ind w:right="0"/>
        <w:jc w:val="both"/>
        <w:rPr>
          <w:rFonts w:ascii="Times New Roman" w:hAnsi="Times New Roman" w:cs="Times New Roman"/>
          <w:i/>
          <w:lang w:eastAsia="en-US"/>
        </w:rPr>
      </w:pPr>
    </w:p>
    <w:p w:rsidR="00DB3BE5" w:rsidRPr="000B7D4D" w:rsidRDefault="00DB3BE5" w:rsidP="00DB3BE5">
      <w:pPr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B7D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7D4173" w:rsidRPr="000B7D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0B7D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2021 год  была поставлена цель педагогического коллектива: </w:t>
      </w:r>
      <w:r w:rsidRPr="000B7D4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подготовка воспитанников к проживанию в семье, успешной социализации и интеграции в обществе.</w:t>
      </w:r>
    </w:p>
    <w:p w:rsidR="00094ACD" w:rsidRPr="000B7D4D" w:rsidRDefault="00094ACD" w:rsidP="00094ACD">
      <w:pPr>
        <w:jc w:val="both"/>
        <w:rPr>
          <w:b/>
          <w:sz w:val="28"/>
          <w:szCs w:val="28"/>
        </w:rPr>
      </w:pPr>
      <w:r w:rsidRPr="000B7D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Поставленная цель реализовывалась посредством следующих задач:</w:t>
      </w:r>
    </w:p>
    <w:p w:rsidR="00DB3BE5" w:rsidRDefault="00DB3BE5" w:rsidP="00DB3BE5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0"/>
        <w:gridCol w:w="3288"/>
        <w:gridCol w:w="5537"/>
        <w:gridCol w:w="2654"/>
        <w:gridCol w:w="2567"/>
      </w:tblGrid>
      <w:tr w:rsidR="00094ACD" w:rsidRPr="00094ACD" w:rsidTr="00AC44A5">
        <w:tc>
          <w:tcPr>
            <w:tcW w:w="740" w:type="dxa"/>
          </w:tcPr>
          <w:p w:rsidR="00DB3BE5" w:rsidRPr="00094ACD" w:rsidRDefault="00DB3BE5" w:rsidP="004C3300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 xml:space="preserve">№ </w:t>
            </w:r>
            <w:proofErr w:type="gramStart"/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п</w:t>
            </w:r>
            <w:proofErr w:type="gramEnd"/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/п</w:t>
            </w:r>
          </w:p>
        </w:tc>
        <w:tc>
          <w:tcPr>
            <w:tcW w:w="3294" w:type="dxa"/>
          </w:tcPr>
          <w:p w:rsidR="00DB3BE5" w:rsidRPr="00094ACD" w:rsidRDefault="00DB3BE5" w:rsidP="004C3300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Задачи</w:t>
            </w:r>
          </w:p>
        </w:tc>
        <w:tc>
          <w:tcPr>
            <w:tcW w:w="5572" w:type="dxa"/>
          </w:tcPr>
          <w:p w:rsidR="00DB3BE5" w:rsidRPr="00094ACD" w:rsidRDefault="00DB3BE5" w:rsidP="004C3300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Их исполнение</w:t>
            </w:r>
          </w:p>
        </w:tc>
        <w:tc>
          <w:tcPr>
            <w:tcW w:w="2536" w:type="dxa"/>
          </w:tcPr>
          <w:p w:rsidR="00DB3BE5" w:rsidRPr="00094ACD" w:rsidRDefault="00DB3BE5" w:rsidP="00FA6F7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 xml:space="preserve">Объективные причины неисполнения </w:t>
            </w:r>
          </w:p>
        </w:tc>
        <w:tc>
          <w:tcPr>
            <w:tcW w:w="2567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Принятые меры</w:t>
            </w:r>
          </w:p>
        </w:tc>
      </w:tr>
      <w:tr w:rsidR="00094ACD" w:rsidRPr="00094ACD" w:rsidTr="00AC44A5">
        <w:tc>
          <w:tcPr>
            <w:tcW w:w="740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3294" w:type="dxa"/>
          </w:tcPr>
          <w:p w:rsidR="00DB3BE5" w:rsidRPr="00094ACD" w:rsidRDefault="00094ACD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Создание благоприятных условий, приближенных к домашним, способствующих формированию здорового образа жизни, умственному, эмоциональному и физическому развитию личности (</w:t>
            </w:r>
            <w:proofErr w:type="gramStart"/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во</w:t>
            </w:r>
            <w:proofErr w:type="gramEnd"/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 xml:space="preserve"> исполнению Постановления Правительства РФ № 481 «О деятельности организаций для детей-сирот и детей, оставшихся без попечения родителей»);</w:t>
            </w:r>
          </w:p>
        </w:tc>
        <w:tc>
          <w:tcPr>
            <w:tcW w:w="5572" w:type="dxa"/>
          </w:tcPr>
          <w:p w:rsidR="00FD43CA" w:rsidRPr="00FD43CA" w:rsidRDefault="00FD43CA" w:rsidP="00FD43C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t xml:space="preserve">Проживание детей организовывается по принципам семейного воспитания в 9 воспитательных группах, размещаемых в помещениях для проживания, созданных по квартирному типу. Помещения, в которых размещаются воспитательные группы в организациях для детей-сирот, включают в себя  оборудованные жилые помещения: спальные комнаты (на 2 чел.-4 чел. в зависимости от площади), игровые комнаты, классные комнаты. Для  воспитанников создано индивидуальное пространство для занятий и отдыха, личные вещи в свободном беспрепятственном доступе (шкафы, прикроватные тумбочки, книжные полки), в том числе одежду, игрушки, книги и другие вещи, которые хранятся в комнате детей или игровой, учебных помещениях, отведенных под проживание группы, а также их сохранность. Приобретение личных вещей для детей </w:t>
            </w:r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осуществляется с участием детей, учитывая индивидуальные и возрастные особенности каждого ребенка.</w:t>
            </w:r>
          </w:p>
          <w:p w:rsidR="00DB3BE5" w:rsidRPr="00094ACD" w:rsidRDefault="00FD43CA" w:rsidP="00FD43C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t xml:space="preserve">Дети, являющиеся членами одной семьи или находящиеся в родственных отношениях, проживают в одной группе-семье. Воспитательные группы-семьи  формируются преимущественно по принципу совместного проживания и пребывания в группе детей разного возраста и состояния здоровья, прежде всего полнородных и </w:t>
            </w:r>
            <w:proofErr w:type="spellStart"/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t>неполнородных</w:t>
            </w:r>
            <w:proofErr w:type="spellEnd"/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t xml:space="preserve"> братьев и сестер, детей - членов одной семьи или детей, находящихся в родственных отношениях, которые ранее вместе воспитывались в одной семье. Дети разного пола старше 4 лет совместно проживают и пребывают в группе. Численность братьев и сестер, совместно находящихся в организациях для детей-сирот – 33 чел.</w:t>
            </w:r>
          </w:p>
        </w:tc>
        <w:tc>
          <w:tcPr>
            <w:tcW w:w="2536" w:type="dxa"/>
          </w:tcPr>
          <w:p w:rsidR="00DB3BE5" w:rsidRPr="00094ACD" w:rsidRDefault="00FD43CA" w:rsidP="00FD43C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В</w:t>
            </w:r>
            <w:proofErr w:type="gramEnd"/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gramStart"/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t>учетом</w:t>
            </w:r>
            <w:proofErr w:type="gramEnd"/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t xml:space="preserve"> типа здания и технической реконструкцией санузлов и т.д.- в помещениях групп-семей не предусмотрены комнаты для приготовления пищи и санузлы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67" w:type="dxa"/>
          </w:tcPr>
          <w:p w:rsidR="00DB3BE5" w:rsidRPr="00FD43CA" w:rsidRDefault="00FD43CA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</w:t>
            </w:r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t>ля этого есть помещени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е столовой и кабинет «Хозяюшка», где воспитанники обучаются навыкам кулинарии.</w:t>
            </w:r>
          </w:p>
          <w:p w:rsidR="00FD43CA" w:rsidRPr="00FD43CA" w:rsidRDefault="00FD43CA" w:rsidP="00DB3BE5">
            <w:pPr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FD43CA">
              <w:rPr>
                <w:rFonts w:ascii="Times New Roman" w:eastAsiaTheme="minorHAnsi" w:hAnsi="Times New Roman" w:cs="Times New Roman"/>
                <w:lang w:eastAsia="en-US"/>
              </w:rPr>
              <w:t xml:space="preserve">3 помещения с промаркированными кабинками для групп-семей  на каждом крыле (для мальчиков, для девочек и умывальная комната). </w:t>
            </w:r>
            <w:proofErr w:type="spellStart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>Душевая</w:t>
            </w:r>
            <w:proofErr w:type="spellEnd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 xml:space="preserve"> </w:t>
            </w:r>
            <w:proofErr w:type="spellStart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>комната</w:t>
            </w:r>
            <w:proofErr w:type="spellEnd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 xml:space="preserve"> </w:t>
            </w:r>
            <w:proofErr w:type="spellStart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>находится</w:t>
            </w:r>
            <w:proofErr w:type="spellEnd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 xml:space="preserve"> </w:t>
            </w:r>
            <w:proofErr w:type="spellStart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>на</w:t>
            </w:r>
            <w:proofErr w:type="spellEnd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 xml:space="preserve"> 1 </w:t>
            </w:r>
            <w:proofErr w:type="spellStart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>этаже</w:t>
            </w:r>
            <w:proofErr w:type="spellEnd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 xml:space="preserve"> в </w:t>
            </w:r>
            <w:proofErr w:type="spellStart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>доступности</w:t>
            </w:r>
            <w:proofErr w:type="spellEnd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 xml:space="preserve"> </w:t>
            </w:r>
            <w:proofErr w:type="spellStart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lastRenderedPageBreak/>
              <w:t>каждого</w:t>
            </w:r>
            <w:proofErr w:type="spellEnd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 xml:space="preserve"> </w:t>
            </w:r>
            <w:proofErr w:type="spellStart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>ребенка</w:t>
            </w:r>
            <w:proofErr w:type="spellEnd"/>
            <w:r w:rsidRPr="00FD43CA">
              <w:rPr>
                <w:rFonts w:ascii="Times New Roman" w:eastAsiaTheme="minorHAnsi" w:hAnsi="Times New Roman" w:cs="Times New Roman"/>
                <w:lang w:val="en-US" w:eastAsia="en-US"/>
              </w:rPr>
              <w:t>.</w:t>
            </w:r>
          </w:p>
        </w:tc>
      </w:tr>
      <w:tr w:rsidR="00094ACD" w:rsidRPr="00094ACD" w:rsidTr="00AC44A5">
        <w:tc>
          <w:tcPr>
            <w:tcW w:w="740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3294" w:type="dxa"/>
          </w:tcPr>
          <w:p w:rsidR="00094ACD" w:rsidRPr="00DB3BE5" w:rsidRDefault="00094ACD" w:rsidP="00094ACD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DB3BE5">
              <w:rPr>
                <w:rFonts w:ascii="Times New Roman" w:hAnsi="Times New Roman" w:cs="Times New Roman"/>
                <w:bCs/>
                <w:color w:val="000000"/>
              </w:rPr>
              <w:t>обеспечение социальной защиты, медико-педагогической реабилитации и социальной адаптации воспитанников;</w:t>
            </w:r>
          </w:p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572" w:type="dxa"/>
          </w:tcPr>
          <w:p w:rsidR="00DB3BE5" w:rsidRDefault="00AC44A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учреждении организована работа 5 отделений:</w:t>
            </w:r>
          </w:p>
          <w:p w:rsidR="00AC44A5" w:rsidRDefault="00AC44A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Отделение диагностики и социальной реабилитации несовершеннолетних, отделение социально-правовой помощи несовершеннолетним, отделение сопровождения замещающих семей, отделение помощи </w:t>
            </w:r>
            <w:r w:rsidR="00E41210">
              <w:rPr>
                <w:rFonts w:ascii="Times New Roman" w:eastAsiaTheme="minorHAnsi" w:hAnsi="Times New Roman" w:cs="Times New Roman"/>
                <w:lang w:eastAsia="en-US"/>
              </w:rPr>
              <w:t>семье и детям, находящимся в СОП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и ТЖС, отделение сопровождения семей с детьми с ОВЗ.</w:t>
            </w:r>
          </w:p>
          <w:p w:rsidR="005035DA" w:rsidRDefault="005035DA" w:rsidP="005035DA">
            <w:pPr>
              <w:jc w:val="both"/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процессе деятельности отделение СПП проводит работу по социальной защите несовершеннолетних:</w:t>
            </w:r>
            <w:r>
              <w:t xml:space="preserve"> </w:t>
            </w:r>
          </w:p>
          <w:p w:rsidR="005035DA" w:rsidRPr="005035DA" w:rsidRDefault="005035DA" w:rsidP="005035D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35DA">
              <w:rPr>
                <w:rFonts w:ascii="Times New Roman" w:eastAsiaTheme="minorHAnsi" w:hAnsi="Times New Roman" w:cs="Times New Roman"/>
                <w:lang w:eastAsia="en-US"/>
              </w:rPr>
              <w:t>- оказание помощи в оформлении и восстановлении документов, консультирование по вопроса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м получения юридических услуг;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ab/>
            </w:r>
          </w:p>
          <w:p w:rsidR="005035DA" w:rsidRPr="005035DA" w:rsidRDefault="005035DA" w:rsidP="005035D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35DA">
              <w:rPr>
                <w:rFonts w:ascii="Times New Roman" w:eastAsiaTheme="minorHAnsi" w:hAnsi="Times New Roman" w:cs="Times New Roman"/>
                <w:lang w:eastAsia="en-US"/>
              </w:rPr>
              <w:t xml:space="preserve">- ведение личных дел воспитанников (работа по </w:t>
            </w:r>
            <w:r w:rsidRPr="005035DA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взысканию алиментов, по защите имущественных, жилищных прав);</w:t>
            </w:r>
          </w:p>
          <w:p w:rsidR="005035DA" w:rsidRPr="005035DA" w:rsidRDefault="005035DA" w:rsidP="005035D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35DA">
              <w:rPr>
                <w:rFonts w:ascii="Times New Roman" w:eastAsiaTheme="minorHAnsi" w:hAnsi="Times New Roman" w:cs="Times New Roman"/>
                <w:lang w:eastAsia="en-US"/>
              </w:rPr>
              <w:t>- представление интересов несовершеннолетних воспитанников в судебных органах, органах дознания, органах системы профилактики;</w:t>
            </w:r>
          </w:p>
          <w:p w:rsidR="005035DA" w:rsidRPr="005035DA" w:rsidRDefault="005035DA" w:rsidP="005035D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35DA">
              <w:rPr>
                <w:rFonts w:ascii="Times New Roman" w:eastAsiaTheme="minorHAnsi" w:hAnsi="Times New Roman" w:cs="Times New Roman"/>
                <w:lang w:eastAsia="en-US"/>
              </w:rPr>
              <w:t>- проводит работу по восстановлению родственных связей, по сбору сведений о родителях, братьях, сестрах, близких родственниках;</w:t>
            </w:r>
          </w:p>
          <w:p w:rsidR="005035DA" w:rsidRPr="005035DA" w:rsidRDefault="005035DA" w:rsidP="005035D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35DA">
              <w:rPr>
                <w:rFonts w:ascii="Times New Roman" w:eastAsiaTheme="minorHAnsi" w:hAnsi="Times New Roman" w:cs="Times New Roman"/>
                <w:lang w:eastAsia="en-US"/>
              </w:rPr>
              <w:t>- взаимодействие с отделом опеки и попечительства граждан по вопросам усыновления, установления опеки (попечительства), принятия в приемную семью, а также по возвращению детей в биологическую семью с учетом их интересов;</w:t>
            </w:r>
          </w:p>
          <w:p w:rsidR="005035DA" w:rsidRPr="005035DA" w:rsidRDefault="005035DA" w:rsidP="005035D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35DA">
              <w:rPr>
                <w:rFonts w:ascii="Times New Roman" w:eastAsiaTheme="minorHAnsi" w:hAnsi="Times New Roman" w:cs="Times New Roman"/>
                <w:lang w:eastAsia="en-US"/>
              </w:rPr>
              <w:t>- организация работы по временной передаче ребенка в семью граждан, постоянно проживающих на территории РФ.</w:t>
            </w:r>
          </w:p>
          <w:p w:rsidR="005035DA" w:rsidRDefault="005035DA" w:rsidP="005035D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За 2021 год реабилитацию в учреждении прошли 182 человека, которым были предоставлены социальные, психологические, медицинские, бытовые услуги. С каждым ребенком была проведена работа педагогом-психолого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м(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первичная диагностика, консультирование, групповые и индивидуальные занятия). Все дети, находящиеся в учреждении прошли диспансеризацию, выполнены назначения врачей-специалистов.</w:t>
            </w:r>
          </w:p>
          <w:p w:rsidR="005035DA" w:rsidRDefault="005035DA" w:rsidP="005035D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учреждении созданы все условия для социальной адаптации воспитанников и подготовке их к самостоятельной жизни.</w:t>
            </w:r>
          </w:p>
          <w:p w:rsidR="003B6FAE" w:rsidRDefault="003B6FAE" w:rsidP="005035D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E41210" w:rsidRPr="00094ACD" w:rsidRDefault="00E41210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36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7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94ACD" w:rsidRPr="00094ACD" w:rsidTr="00AC44A5">
        <w:tc>
          <w:tcPr>
            <w:tcW w:w="740" w:type="dxa"/>
          </w:tcPr>
          <w:p w:rsidR="00DB3BE5" w:rsidRPr="00094ACD" w:rsidRDefault="005035DA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3294" w:type="dxa"/>
          </w:tcPr>
          <w:p w:rsidR="00DB3BE5" w:rsidRPr="00094ACD" w:rsidRDefault="00094ACD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продолжить работу по популяризации форм семейного устройства детей, оставшихся без попечения родителей, в том числе  с привлечением замещающих родителей, имеющих положительный опыт воспитания приемных семей.</w:t>
            </w:r>
          </w:p>
        </w:tc>
        <w:tc>
          <w:tcPr>
            <w:tcW w:w="5572" w:type="dxa"/>
          </w:tcPr>
          <w:p w:rsidR="005F3B2B" w:rsidRPr="005F3B2B" w:rsidRDefault="005F3B2B" w:rsidP="005F3B2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>За  12 месяцев 2021г года были проведены следующие мероприятия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по данному направлению работы:</w:t>
            </w:r>
          </w:p>
          <w:p w:rsidR="005F3B2B" w:rsidRPr="005F3B2B" w:rsidRDefault="005F3B2B" w:rsidP="005F3B2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>Всего: 29</w:t>
            </w:r>
          </w:p>
          <w:p w:rsidR="005F3B2B" w:rsidRPr="005F3B2B" w:rsidRDefault="005F3B2B" w:rsidP="005F3B2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>1 мероприятие по выпуску буклетов отделения 120 шт.</w:t>
            </w:r>
          </w:p>
          <w:p w:rsidR="005F3B2B" w:rsidRPr="005F3B2B" w:rsidRDefault="005F3B2B" w:rsidP="005F3B2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>7 мероприятий по размещению фото 18  детей, подлежащих устройству в семью рубрике «Подари ребенку семью» в газете «Вечерний Братск»</w:t>
            </w:r>
          </w:p>
          <w:p w:rsidR="005F3B2B" w:rsidRPr="005F3B2B" w:rsidRDefault="005F3B2B" w:rsidP="005F3B2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>1 мероприятие по размещению фотовыставки детей-сирот и детей, оставшихся без попечения родителей «Подари ребенку семью» в МФЦ г. Братска</w:t>
            </w:r>
          </w:p>
          <w:p w:rsidR="005F3B2B" w:rsidRPr="005F3B2B" w:rsidRDefault="005F3B2B" w:rsidP="005F3B2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>1 мероприятие по размещению информационных листов с информацией о работе школы приемных родителей и отделения сопровождения замещающих семей в кол-ве 20 шт. в маршрутно-транспортных средствах города</w:t>
            </w:r>
          </w:p>
          <w:p w:rsidR="005F3B2B" w:rsidRPr="005F3B2B" w:rsidRDefault="005F3B2B" w:rsidP="005F3B2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>1 мероприятие по созданию 12 видеороликов на 17 детей, подлежащих устройству в замещающие семьи в железнодорожном вокзале «</w:t>
            </w:r>
            <w:proofErr w:type="spellStart"/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>Падунские</w:t>
            </w:r>
            <w:proofErr w:type="spellEnd"/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 xml:space="preserve"> Пороги»</w:t>
            </w:r>
          </w:p>
          <w:p w:rsidR="005F3B2B" w:rsidRPr="005F3B2B" w:rsidRDefault="005F3B2B" w:rsidP="005F3B2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>1 мероприятие заключен договор с Братской студией телевидения (БСТ) и телерадиокомпанией (ТРК) г. Братск по видеосъёмке детей-сирот и детей, оставшихся без попечения родителей, подлежащих устройству в семью, рубрика «Семейный альбом».</w:t>
            </w:r>
          </w:p>
          <w:p w:rsidR="00DB3BE5" w:rsidRDefault="005F3B2B" w:rsidP="005F3B2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>4 мероприятия  по проведению видеосъёмки детей-сирот и детей, оставшихся без попечения родителей, подлежащие устройству в семью. В видеосъёмках приняли участие 9 детей.</w:t>
            </w:r>
          </w:p>
          <w:p w:rsidR="005F3B2B" w:rsidRPr="00094ACD" w:rsidRDefault="005F3B2B" w:rsidP="005F3B2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Приемные родители и опекуны, имеющие положительный опыт воспитания приемных детей приглашаются на занятия в ШПР.</w:t>
            </w:r>
          </w:p>
        </w:tc>
        <w:tc>
          <w:tcPr>
            <w:tcW w:w="2536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7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94ACD" w:rsidRPr="00094ACD" w:rsidTr="00AC44A5">
        <w:tc>
          <w:tcPr>
            <w:tcW w:w="740" w:type="dxa"/>
          </w:tcPr>
          <w:p w:rsidR="00DB3BE5" w:rsidRPr="00094ACD" w:rsidRDefault="005035DA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3294" w:type="dxa"/>
          </w:tcPr>
          <w:p w:rsidR="00DB3BE5" w:rsidRPr="00094ACD" w:rsidRDefault="00094ACD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совершенствовать работу по профилактике возвратов детей из замещающих семей в организацию через ранее выявление таких  семей, нуждающихся в сопровождении.</w:t>
            </w:r>
          </w:p>
        </w:tc>
        <w:tc>
          <w:tcPr>
            <w:tcW w:w="5572" w:type="dxa"/>
          </w:tcPr>
          <w:p w:rsidR="00DB3BE5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C252EB">
              <w:rPr>
                <w:rFonts w:ascii="Times New Roman" w:eastAsiaTheme="minorHAnsi" w:hAnsi="Times New Roman" w:cs="Times New Roman"/>
                <w:lang w:eastAsia="en-US"/>
              </w:rPr>
              <w:t xml:space="preserve">Работа по ранней профилактике возврата детей-сирот и </w:t>
            </w:r>
            <w:proofErr w:type="gramStart"/>
            <w:r w:rsidRPr="00C252EB">
              <w:rPr>
                <w:rFonts w:ascii="Times New Roman" w:eastAsiaTheme="minorHAnsi" w:hAnsi="Times New Roman" w:cs="Times New Roman"/>
                <w:lang w:eastAsia="en-US"/>
              </w:rPr>
              <w:t>детей, оставшихся без попечения родителей из замещающих семей проводится</w:t>
            </w:r>
            <w:proofErr w:type="gramEnd"/>
            <w:r w:rsidRPr="00C252EB">
              <w:rPr>
                <w:rFonts w:ascii="Times New Roman" w:eastAsiaTheme="minorHAnsi" w:hAnsi="Times New Roman" w:cs="Times New Roman"/>
                <w:lang w:eastAsia="en-US"/>
              </w:rPr>
              <w:t xml:space="preserve"> специалистами на момент обращения кандидата в опекуны и приемные родители  при направлении его в ШПР. Специалистами выявляются основные мотивы принятия ребенка в семью, это касается кандидатов, которые впервые хотят взять ребенка в семью.    </w:t>
            </w:r>
            <w:proofErr w:type="gramStart"/>
            <w:r w:rsidRPr="00C252EB">
              <w:rPr>
                <w:rFonts w:ascii="Times New Roman" w:eastAsiaTheme="minorHAnsi" w:hAnsi="Times New Roman" w:cs="Times New Roman"/>
                <w:lang w:eastAsia="en-US"/>
              </w:rPr>
              <w:t>В целях ранней профилактика необходима работа по подготовке  и несовершеннолетних детей к проживанию  в замещающей семье.</w:t>
            </w:r>
            <w:proofErr w:type="gramEnd"/>
            <w:r w:rsidRPr="00C252EB">
              <w:rPr>
                <w:rFonts w:ascii="Times New Roman" w:eastAsiaTheme="minorHAnsi" w:hAnsi="Times New Roman" w:cs="Times New Roman"/>
                <w:lang w:eastAsia="en-US"/>
              </w:rPr>
              <w:t xml:space="preserve"> Подготовка детей к жизни в замещающей семье, обеспечит психологический комфорт ребенку при помещении в новую семью.</w:t>
            </w:r>
          </w:p>
          <w:p w:rsidR="00C252EB" w:rsidRPr="00094ACD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Вся работа по данному направлению ведется в рамках реализации программы модуля «Семейное жизнеустройство»</w:t>
            </w:r>
          </w:p>
        </w:tc>
        <w:tc>
          <w:tcPr>
            <w:tcW w:w="2536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7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94ACD" w:rsidRPr="00094ACD" w:rsidTr="00AC44A5">
        <w:tc>
          <w:tcPr>
            <w:tcW w:w="740" w:type="dxa"/>
          </w:tcPr>
          <w:p w:rsidR="00DB3BE5" w:rsidRPr="00094ACD" w:rsidRDefault="005035DA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3294" w:type="dxa"/>
          </w:tcPr>
          <w:p w:rsidR="00DB3BE5" w:rsidRPr="00094ACD" w:rsidRDefault="00094ACD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через связь с общественностью повысить заинтересованность граждан и организаций г. Братска в наставничестве над семьями ТЖС.</w:t>
            </w:r>
          </w:p>
        </w:tc>
        <w:tc>
          <w:tcPr>
            <w:tcW w:w="5572" w:type="dxa"/>
          </w:tcPr>
          <w:p w:rsidR="00DB3BE5" w:rsidRPr="00094ACD" w:rsidRDefault="005F3B2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t xml:space="preserve">Продолжается внедрение технологии «Наставничество над семьями, находящимися в социально опасном положении и трудной жизненной ситуации». За 12 месяцев 2021г. с Иркутской благотворительной общественной организацией «Твори Добро», Фондом помощи детям-сиротам, оставшимся без попечения родителей «Право жить», АНО «Рука помощи для людей, оказавшихся в трудной жизненной ситуации» заключено 6 соглашений о наставничестве над семьями СОП, состоящих на сопровождении в отделении помощи семье и </w:t>
            </w:r>
            <w:r w:rsidRPr="005F3B2B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детям. С 2 семьями продлены   трехсторонние соглашения с Иркутской благотворительной общественной организацией «Твори Добро». В период предновогодних праздников Братская городская общественная организация «Женский центр» предоставила возможность 15 детям из семей находящихся в социально опасном положении посетить спектакль «Золушка» в Братском Драматическом театре с вручением подарков.  </w:t>
            </w:r>
          </w:p>
        </w:tc>
        <w:tc>
          <w:tcPr>
            <w:tcW w:w="2536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7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94ACD" w:rsidRPr="00094ACD" w:rsidTr="00AC44A5">
        <w:tc>
          <w:tcPr>
            <w:tcW w:w="740" w:type="dxa"/>
          </w:tcPr>
          <w:p w:rsidR="00DB3BE5" w:rsidRPr="00094ACD" w:rsidRDefault="005035DA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6</w:t>
            </w:r>
          </w:p>
        </w:tc>
        <w:tc>
          <w:tcPr>
            <w:tcW w:w="3294" w:type="dxa"/>
          </w:tcPr>
          <w:p w:rsidR="00DB3BE5" w:rsidRPr="00094ACD" w:rsidRDefault="00094ACD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провести работу по привлечению сотрудников территориальных подразделений полиции и иных структур для организации наставничества над несовершеннолетними.</w:t>
            </w:r>
          </w:p>
        </w:tc>
        <w:tc>
          <w:tcPr>
            <w:tcW w:w="5572" w:type="dxa"/>
          </w:tcPr>
          <w:p w:rsidR="00DB3BE5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В 2021 году у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всех детей, состоящих на различных видах учета были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закреплены наставники:</w:t>
            </w:r>
          </w:p>
          <w:p w:rsidR="00C252EB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Из числа воспитателей- 8 человек,</w:t>
            </w:r>
          </w:p>
          <w:p w:rsidR="00C252EB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Инструктор по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физической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культуре-1 человек</w:t>
            </w:r>
          </w:p>
          <w:p w:rsidR="00C252EB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Сотрудник ОВД- 1 чел.</w:t>
            </w:r>
          </w:p>
          <w:p w:rsidR="00C252EB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УИИ-4 человека</w:t>
            </w:r>
          </w:p>
          <w:p w:rsidR="00C252EB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МЧС-2 человека</w:t>
            </w:r>
          </w:p>
          <w:p w:rsidR="00C252EB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Гостехнадзор-1 чел.</w:t>
            </w:r>
          </w:p>
          <w:p w:rsidR="00C252EB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Кроме этого, за каждым выпускником учреждения закреплен наставник из числа воспитателей, которые оказывают помощь в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постинтернатный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период.</w:t>
            </w:r>
          </w:p>
          <w:p w:rsidR="00C252EB" w:rsidRPr="00094ACD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У 3 сотрудников учреждения оформлено попечительство с раздельным проживанием, которые оказывают помощь выпускникам учреждения и после их 18-летия поддерживают с ними связь.</w:t>
            </w:r>
          </w:p>
        </w:tc>
        <w:tc>
          <w:tcPr>
            <w:tcW w:w="2536" w:type="dxa"/>
          </w:tcPr>
          <w:p w:rsidR="00DB3BE5" w:rsidRPr="00094ACD" w:rsidRDefault="00C252EB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Несмотря на то, что данный вопрос поднимался неоднократно на городской КДН, количество наставников из числа </w:t>
            </w:r>
            <w:r w:rsidRPr="00C252EB">
              <w:rPr>
                <w:rFonts w:ascii="Times New Roman" w:eastAsiaTheme="minorHAnsi" w:hAnsi="Times New Roman" w:cs="Times New Roman"/>
                <w:lang w:eastAsia="en-US"/>
              </w:rPr>
              <w:t>сотрудников территориальных подразделений полиции и иных структур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остается недостаточным.</w:t>
            </w:r>
          </w:p>
        </w:tc>
        <w:tc>
          <w:tcPr>
            <w:tcW w:w="2567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B3BE5" w:rsidRPr="00094ACD" w:rsidTr="00AC44A5">
        <w:tc>
          <w:tcPr>
            <w:tcW w:w="740" w:type="dxa"/>
          </w:tcPr>
          <w:p w:rsidR="00DB3BE5" w:rsidRPr="00094ACD" w:rsidRDefault="005035DA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3294" w:type="dxa"/>
          </w:tcPr>
          <w:p w:rsidR="00DB3BE5" w:rsidRPr="00094ACD" w:rsidRDefault="00094ACD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исключить факты самовольных уходов и преступлений, совершаемых воспитанниками.</w:t>
            </w:r>
          </w:p>
        </w:tc>
        <w:tc>
          <w:tcPr>
            <w:tcW w:w="5572" w:type="dxa"/>
          </w:tcPr>
          <w:p w:rsidR="00DB3BE5" w:rsidRPr="00094ACD" w:rsidRDefault="00735BF4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Эта задача будет стоять и на следующий год, так как работу нужно продолжать, постоянно совершенствуя новые формы работы, </w:t>
            </w:r>
            <w:proofErr w:type="spellStart"/>
            <w:r w:rsidR="008E443F">
              <w:rPr>
                <w:rFonts w:ascii="Times New Roman" w:eastAsiaTheme="minorHAnsi" w:hAnsi="Times New Roman" w:cs="Times New Roman"/>
                <w:lang w:eastAsia="en-US"/>
              </w:rPr>
              <w:t>задействуя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воспитанников, склонных или допустивших самово</w:t>
            </w:r>
            <w:r w:rsidR="008E443F">
              <w:rPr>
                <w:rFonts w:ascii="Times New Roman" w:eastAsiaTheme="minorHAnsi" w:hAnsi="Times New Roman" w:cs="Times New Roman"/>
                <w:lang w:eastAsia="en-US"/>
              </w:rPr>
              <w:t xml:space="preserve">льные уходы в различные виды </w:t>
            </w:r>
            <w:r w:rsidR="008E443F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дея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тельности, включая в социально-значимые проекты Отряда Министра, во внеурочную занятость</w:t>
            </w:r>
            <w:r w:rsidR="008E443F">
              <w:rPr>
                <w:rFonts w:ascii="Times New Roman" w:eastAsiaTheme="minorHAnsi" w:hAnsi="Times New Roman" w:cs="Times New Roman"/>
                <w:lang w:eastAsia="en-US"/>
              </w:rPr>
              <w:t>. Данное направление необходимо продолжить в вопросе подбора наставников для детей, состоящих на различных видах учета, направляя наставников.</w:t>
            </w:r>
          </w:p>
        </w:tc>
        <w:tc>
          <w:tcPr>
            <w:tcW w:w="2536" w:type="dxa"/>
          </w:tcPr>
          <w:p w:rsidR="00DB3BE5" w:rsidRDefault="008E443F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В учреждение поступили 3 несовершеннолетних, совершившие преступления и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правонарушения до поступления в ЦПД, состоящие на учете в ОДН, КДН, УИИ.</w:t>
            </w:r>
          </w:p>
          <w:p w:rsidR="008E443F" w:rsidRPr="00094ACD" w:rsidRDefault="008E443F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С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которыми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до помещения в ЦПД,  не проводилась никакая профилактическая работа со стороны органов системы профилактики. Своим вызывающим поведением эти несовершеннолетние оказали негативное влияние на других детей.</w:t>
            </w:r>
          </w:p>
        </w:tc>
        <w:tc>
          <w:tcPr>
            <w:tcW w:w="2567" w:type="dxa"/>
          </w:tcPr>
          <w:p w:rsidR="00DB3BE5" w:rsidRDefault="008E443F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1 воспитанник(17 лет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)-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осужден</w:t>
            </w:r>
          </w:p>
          <w:p w:rsidR="008E443F" w:rsidRDefault="008E443F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 чел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.-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условно осуждены ( с контролем за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поведением и местонахождением сотрудниками УИИ)</w:t>
            </w:r>
          </w:p>
          <w:p w:rsidR="008E443F" w:rsidRPr="00094ACD" w:rsidRDefault="008E443F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Все воспитанники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обучаются в СОШ № 4 получая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образование</w:t>
            </w:r>
            <w:r w:rsidR="004C68BC">
              <w:rPr>
                <w:rFonts w:ascii="Times New Roman" w:eastAsiaTheme="minorHAnsi" w:hAnsi="Times New Roman" w:cs="Times New Roman"/>
                <w:lang w:eastAsia="en-US"/>
              </w:rPr>
              <w:t xml:space="preserve"> и 100% занятость в спортивных секциях. </w:t>
            </w:r>
          </w:p>
        </w:tc>
      </w:tr>
      <w:tr w:rsidR="00DB3BE5" w:rsidRPr="00094ACD" w:rsidTr="00AC44A5">
        <w:tc>
          <w:tcPr>
            <w:tcW w:w="740" w:type="dxa"/>
          </w:tcPr>
          <w:p w:rsidR="00DB3BE5" w:rsidRPr="00094ACD" w:rsidRDefault="005035DA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8</w:t>
            </w:r>
          </w:p>
        </w:tc>
        <w:tc>
          <w:tcPr>
            <w:tcW w:w="3294" w:type="dxa"/>
          </w:tcPr>
          <w:p w:rsidR="00DB3BE5" w:rsidRPr="00094ACD" w:rsidRDefault="00094ACD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 xml:space="preserve">организовать формы работы по повышению учебной мотивации детей, усилить </w:t>
            </w:r>
            <w:proofErr w:type="gramStart"/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контроль за</w:t>
            </w:r>
            <w:proofErr w:type="gramEnd"/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 xml:space="preserve"> самоподготовкой воспитанников и организацией индивидуальных занятий по подготовке к сдаче ГИА в 2021 г.</w:t>
            </w:r>
          </w:p>
        </w:tc>
        <w:tc>
          <w:tcPr>
            <w:tcW w:w="5572" w:type="dxa"/>
          </w:tcPr>
          <w:p w:rsidR="00DB3BE5" w:rsidRDefault="00B62F84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2021 году из 5 выпускников 9 класса, сдали ГИА-4 человека и поступили в учебные заведения г. Братска</w:t>
            </w:r>
            <w:r w:rsidR="003B6FAE">
              <w:rPr>
                <w:rFonts w:ascii="Times New Roman" w:eastAsiaTheme="minorHAnsi" w:hAnsi="Times New Roman" w:cs="Times New Roman"/>
                <w:lang w:eastAsia="en-US"/>
              </w:rPr>
              <w:t>-4 чел. (1 чел</w:t>
            </w:r>
            <w:proofErr w:type="gramStart"/>
            <w:r w:rsidR="003B6FAE">
              <w:rPr>
                <w:rFonts w:ascii="Times New Roman" w:eastAsiaTheme="minorHAnsi" w:hAnsi="Times New Roman" w:cs="Times New Roman"/>
                <w:lang w:eastAsia="en-US"/>
              </w:rPr>
              <w:t>.-</w:t>
            </w:r>
            <w:proofErr w:type="gramEnd"/>
            <w:r w:rsidR="003B6FAE">
              <w:rPr>
                <w:rFonts w:ascii="Times New Roman" w:eastAsiaTheme="minorHAnsi" w:hAnsi="Times New Roman" w:cs="Times New Roman"/>
                <w:lang w:eastAsia="en-US"/>
              </w:rPr>
              <w:t>не сдал экзамен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и не пересдал,</w:t>
            </w:r>
            <w:r w:rsidR="003B6FAE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т.к. находился в самовольном уходе и в настоящее время обучаемся в О(С)ОШ в 9 классе.</w:t>
            </w:r>
          </w:p>
          <w:p w:rsidR="007F7D79" w:rsidRPr="00094ACD" w:rsidRDefault="00B62F84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Все воспитанники учреждения обучаются в МБОУ «СОШ № 4 г. Братска». С администрацией школы поддерживается тесная ежедневная связь по каждому ученику. Ребята посещают дополнительные задания по предметам. Воспитатели оказывают помощь воспитанникам в выполнении домашних заданий. Со стороны администрации, зав. отделения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ДиСР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осуществляется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контроль за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качеством выполнения домашних заданий.</w:t>
            </w:r>
          </w:p>
        </w:tc>
        <w:tc>
          <w:tcPr>
            <w:tcW w:w="2536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7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B3BE5" w:rsidRPr="00094ACD" w:rsidTr="00AC44A5">
        <w:tc>
          <w:tcPr>
            <w:tcW w:w="740" w:type="dxa"/>
          </w:tcPr>
          <w:p w:rsidR="00DB3BE5" w:rsidRPr="00094ACD" w:rsidRDefault="005035DA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9</w:t>
            </w:r>
          </w:p>
        </w:tc>
        <w:tc>
          <w:tcPr>
            <w:tcW w:w="3294" w:type="dxa"/>
          </w:tcPr>
          <w:p w:rsidR="00DB3BE5" w:rsidRPr="00094ACD" w:rsidRDefault="00094ACD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94ACD">
              <w:rPr>
                <w:rFonts w:ascii="Times New Roman" w:eastAsiaTheme="minorHAnsi" w:hAnsi="Times New Roman" w:cs="Times New Roman"/>
                <w:lang w:eastAsia="en-US"/>
              </w:rPr>
              <w:t>внедрение в практику работы инновационных услуг и технологий работы, направленных на профилактику семейного неблагополучия и социального сиротства.</w:t>
            </w:r>
          </w:p>
        </w:tc>
        <w:tc>
          <w:tcPr>
            <w:tcW w:w="5572" w:type="dxa"/>
          </w:tcPr>
          <w:p w:rsidR="00DB3BE5" w:rsidRPr="00094ACD" w:rsidRDefault="00E1409F" w:rsidP="004F7E2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В </w:t>
            </w:r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 xml:space="preserve"> 2021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г.</w:t>
            </w:r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 xml:space="preserve"> специалистами </w:t>
            </w:r>
            <w:proofErr w:type="spellStart"/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>ОПСиД</w:t>
            </w:r>
            <w:proofErr w:type="spellEnd"/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 xml:space="preserve"> выигран грант фонда Елены и Геннадия Тимченко. Название проекта: </w:t>
            </w:r>
            <w:proofErr w:type="gramStart"/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 xml:space="preserve">«Жизнь со знаком +» направленный на внедрение практики «Школа ответственного </w:t>
            </w:r>
            <w:proofErr w:type="spellStart"/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>родительства</w:t>
            </w:r>
            <w:proofErr w:type="spellEnd"/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 xml:space="preserve"> для семей, находящихся в социально-опасном положении, где один или оба родителей имеют алкогольную зависимость» инновационную технологию для профилактики социального сиротства в кровных семьях, имеющих алкогольную зависимость.</w:t>
            </w:r>
            <w:proofErr w:type="gramEnd"/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 xml:space="preserve">  Специалистами отделения помощи семье и детям была разработана и подана заявка для участия в </w:t>
            </w:r>
            <w:proofErr w:type="spellStart"/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>стажировочной</w:t>
            </w:r>
            <w:proofErr w:type="spellEnd"/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 xml:space="preserve"> площадке организованной  Благотворительным фондом «Константа» в рамках конкурса «Семейная гавань 2021»», направление – технологии работы с семьями, где родители имеют алкогольную зависимость. Конкурс стажировок был выигран, педагог-психолог и социальный педагог приняли участие в </w:t>
            </w:r>
            <w:proofErr w:type="spellStart"/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>стажировочной</w:t>
            </w:r>
            <w:proofErr w:type="spellEnd"/>
            <w:r w:rsidRPr="00E1409F">
              <w:rPr>
                <w:rFonts w:ascii="Times New Roman" w:eastAsiaTheme="minorHAnsi" w:hAnsi="Times New Roman" w:cs="Times New Roman"/>
                <w:lang w:eastAsia="en-US"/>
              </w:rPr>
              <w:t xml:space="preserve">  площадке в городе Твери, проходящей 25.10.2021г.-29.10.2021г., был получен положительный опыт в работе с родителями страдающими алкоголизмом, который будет применен на практике.</w:t>
            </w:r>
          </w:p>
        </w:tc>
        <w:tc>
          <w:tcPr>
            <w:tcW w:w="2536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7" w:type="dxa"/>
          </w:tcPr>
          <w:p w:rsidR="00DB3BE5" w:rsidRPr="00094ACD" w:rsidRDefault="00DB3BE5" w:rsidP="00DB3B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DB3BE5" w:rsidRDefault="00DB3BE5" w:rsidP="00DB3BE5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0585" w:rsidRDefault="00B70585" w:rsidP="00DB3BE5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0585" w:rsidRDefault="00B70585" w:rsidP="00DB3BE5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0585" w:rsidRDefault="00B70585" w:rsidP="00DB3BE5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0585" w:rsidRDefault="00B70585" w:rsidP="00DB3BE5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0585" w:rsidRDefault="00B70585" w:rsidP="00DB3BE5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B3BE5" w:rsidRPr="007F7D79" w:rsidRDefault="007D4173" w:rsidP="00DB3BE5">
      <w:pPr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F7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2.Осуществление внутреннего контроля по предоставлению услуг несовершеннолетним и семьям по основным направлениям деятельности учреждения (контроль качества)</w:t>
      </w:r>
    </w:p>
    <w:p w:rsidR="00DB3BE5" w:rsidRPr="007F7D79" w:rsidRDefault="00DB3BE5" w:rsidP="00DB3BE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3D31" w:rsidRPr="007F7D79" w:rsidRDefault="00B43D31" w:rsidP="007D417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Внутренний контроль в учреждении осуществлялся на основании Плана внутреннего контроля на 2021 год. </w:t>
      </w:r>
    </w:p>
    <w:p w:rsidR="007D4173" w:rsidRPr="007F7D79" w:rsidRDefault="007D4173" w:rsidP="007D417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Система внутреннего контроля качества социальных услуг несовершеннолетним и их семьям создана с целью </w:t>
      </w:r>
      <w:proofErr w:type="spellStart"/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рег</w:t>
      </w:r>
      <w:proofErr w:type="gramStart"/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y</w:t>
      </w:r>
      <w:proofErr w:type="gramEnd"/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лярной</w:t>
      </w:r>
      <w:proofErr w:type="spellEnd"/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оценки</w:t>
      </w:r>
      <w:r w:rsidR="003B6F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эффективности системы качества и ее соответствия установленным требованиям, а также получения информации, необходимой для</w:t>
      </w:r>
    </w:p>
    <w:p w:rsidR="007D4173" w:rsidRPr="007F7D79" w:rsidRDefault="007D4173" w:rsidP="007D417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обеспечения эффективного функционирования этой системы.</w:t>
      </w:r>
    </w:p>
    <w:p w:rsidR="007D4173" w:rsidRPr="007F7D79" w:rsidRDefault="007D4173" w:rsidP="007D417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Задачи внутренней системы контроля качества:</w:t>
      </w:r>
    </w:p>
    <w:p w:rsidR="007D4173" w:rsidRPr="007F7D79" w:rsidRDefault="007D4173" w:rsidP="007D417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- обеспечить достижение нового качества деятельности учреждения;</w:t>
      </w:r>
    </w:p>
    <w:p w:rsidR="007D4173" w:rsidRPr="007F7D79" w:rsidRDefault="007D4173" w:rsidP="007D417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- создать и реализовать эффективный механизм контроля деятельности всех сотрудников Центра;</w:t>
      </w:r>
    </w:p>
    <w:p w:rsidR="00DB3BE5" w:rsidRPr="007F7D79" w:rsidRDefault="007D4173" w:rsidP="007D417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- предупреждать и своевременно устранять несоответствия  предоставляемых социальных услуг предъявляемым к ним требованиям.</w:t>
      </w: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cr/>
      </w:r>
      <w:r w:rsidR="00B43D31"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За 2021 год были проведены следующие проверки</w:t>
      </w:r>
      <w:r w:rsidR="00C55D06"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. Результаты проверок отражались в справках, которые зачитывались  и рассматривались на совещаниях при директоре (2 раза в месяц)</w:t>
      </w:r>
    </w:p>
    <w:tbl>
      <w:tblPr>
        <w:tblStyle w:val="a3"/>
        <w:tblW w:w="13387" w:type="dxa"/>
        <w:tblLook w:val="04A0" w:firstRow="1" w:lastRow="0" w:firstColumn="1" w:lastColumn="0" w:noHBand="0" w:noVBand="1"/>
      </w:tblPr>
      <w:tblGrid>
        <w:gridCol w:w="13387"/>
      </w:tblGrid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rPr>
                <w:rFonts w:ascii="Times New Roman" w:hAnsi="Times New Roman" w:cs="Times New Roman"/>
                <w:b/>
                <w:bCs/>
              </w:rPr>
            </w:pPr>
            <w:r w:rsidRPr="00C55D06">
              <w:rPr>
                <w:rFonts w:ascii="Times New Roman" w:hAnsi="Times New Roman" w:cs="Times New Roman"/>
                <w:b/>
                <w:bCs/>
              </w:rPr>
              <w:t>Предмет контроля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Январь 2021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Результаты годового балансового отчета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необходимости в повышении квалификации сотрудников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Контроль внедрения реализации дорожной карты развития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 xml:space="preserve">Проверка швейной мастерской, тренажерного и спортивного залов, музыкального зала, актового зала на предмет состояния </w:t>
            </w:r>
          </w:p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требованиям ТБ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Проверка педагога-организатора по подготовке к «Байкальской звезде»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55D06">
              <w:rPr>
                <w:rFonts w:ascii="Times New Roman" w:hAnsi="Times New Roman" w:cs="Times New Roman"/>
                <w:b/>
              </w:rPr>
              <w:t>Февраль 2021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Контроль внедрения реализации дорожной карты развития.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О проведении открытых занятий педагогов по реализации программ «Шагаю в жизнь самостоятельно», «Личные деньги»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Проверка санитарно-гигиенического состояния групп-семей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Работа по подготовке к проведению </w:t>
            </w:r>
            <w:proofErr w:type="gramStart"/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городского</w:t>
            </w:r>
            <w:proofErr w:type="gramEnd"/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ПМПК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</w:pPr>
            <w:r w:rsidRPr="00C55D06"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Март 2021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 открытых занятий педагогов по реализации программ «Шагаю в жизнь самостоятельно», «Личные деньги»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lastRenderedPageBreak/>
              <w:t>Проверка санитарно-гигиенического состояния групп-семей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Формы работы по профилактике социально-негативных явлений среди несовершеннолетних. О выполнении мероприятий по Плану кабинета « Здоровья»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Работа по подготовке к проведению </w:t>
            </w:r>
            <w:proofErr w:type="gramStart"/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городского</w:t>
            </w:r>
            <w:proofErr w:type="gramEnd"/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ПМПК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Участие педагогов в смотрах-конкурсах Всероссийских, областных, районных, городских масштабах за 1 квартал, анализ информационных карт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Предоставлению социальных услуг в  отделениях за 1 квартал-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</w:pPr>
            <w:r w:rsidRPr="00C55D06"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Апрель 2021 г.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Подготовка к летнему отдыху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C55D0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55D06">
              <w:rPr>
                <w:rFonts w:ascii="Times New Roman" w:hAnsi="Times New Roman" w:cs="Times New Roman"/>
              </w:rPr>
              <w:t xml:space="preserve"> самоподготовкой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Выборочный анализ личных дел на несовершеннолетнего (семью)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 открытых занятий педагогов по реализации программ «Шагаю в жизнь самостоятельно», «Личные деньги»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Проверка санитарно-гигиенического состояния групп-семей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Готовность воспитанников 9 классов к сдаче экзаменов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55D06">
              <w:rPr>
                <w:rFonts w:ascii="Times New Roman" w:hAnsi="Times New Roman" w:cs="Times New Roman"/>
                <w:b/>
              </w:rPr>
              <w:t>Май 2021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Посещение детьми кружков д\о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Подготовка к сдаче экзаменов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диспансеризации 2021</w:t>
            </w:r>
            <w:r w:rsidRPr="00C55D06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Готовность к летне-оздоровительной кампании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 открытых занятий педагогов по реализации программ «Шагаю в жизнь самостоятельно», «Личные деньги»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работы по волонтерскому движению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Проверка деятельности отделений по реализации социальных проектов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55D06">
              <w:rPr>
                <w:rFonts w:ascii="Times New Roman" w:hAnsi="Times New Roman" w:cs="Times New Roman"/>
                <w:b/>
              </w:rPr>
              <w:t>Апрель 2021 г.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Итоги сдачи ГИА выпускниками. Определение 9кл.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Организация оздоровления несовершеннолетних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 xml:space="preserve">Работа по </w:t>
            </w:r>
            <w:proofErr w:type="spellStart"/>
            <w:r w:rsidRPr="00C55D06">
              <w:rPr>
                <w:rFonts w:ascii="Times New Roman" w:hAnsi="Times New Roman" w:cs="Times New Roman"/>
              </w:rPr>
              <w:t>постинтернатному</w:t>
            </w:r>
            <w:proofErr w:type="spellEnd"/>
            <w:r w:rsidRPr="00C55D06">
              <w:rPr>
                <w:rFonts w:ascii="Times New Roman" w:hAnsi="Times New Roman" w:cs="Times New Roman"/>
              </w:rPr>
              <w:t xml:space="preserve"> сопровождению воспитанников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Проверка санитарно-гигиенического состояния групп-семей</w:t>
            </w:r>
          </w:p>
          <w:p w:rsidR="006909DA" w:rsidRPr="00C55D06" w:rsidRDefault="006909DA" w:rsidP="006909DA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6909DA">
              <w:rPr>
                <w:rFonts w:ascii="Times New Roman" w:hAnsi="Times New Roman" w:cs="Times New Roman"/>
                <w:b/>
              </w:rPr>
              <w:t>Май 2021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работы по наставничеству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Ведение документации  по детскому травматизму 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C55D06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Готовность помещений к новому учебному году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Июнь, июль, август 2021 г.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lastRenderedPageBreak/>
              <w:t>Готовность Центра  к началу уч. года</w:t>
            </w:r>
          </w:p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-обеспечение учебными принадлежностями, учебниками</w:t>
            </w:r>
          </w:p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- о подготовке к хозяйственной инвентаризации</w:t>
            </w:r>
          </w:p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-</w:t>
            </w:r>
            <w:proofErr w:type="gramStart"/>
            <w:r w:rsidRPr="00C55D0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55D06">
              <w:rPr>
                <w:rFonts w:ascii="Times New Roman" w:hAnsi="Times New Roman" w:cs="Times New Roman"/>
              </w:rPr>
              <w:t xml:space="preserve"> началом посещения учебных занятий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Мониторинг самовольных уходов и преступлений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Проверка санитарно-гигиенического состояния групп-семей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6909DA" w:rsidRDefault="006909DA" w:rsidP="006909DA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6909DA">
              <w:rPr>
                <w:rFonts w:ascii="Times New Roman" w:hAnsi="Times New Roman" w:cs="Times New Roman"/>
                <w:b/>
              </w:rPr>
              <w:t>Сентябрь 2021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Итоги контроля и качества предоставления социальных услуг зав. отделениями за 3 квартал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 xml:space="preserve">Анализ информационных карт. Участие  воспитателей </w:t>
            </w:r>
            <w:r w:rsidR="003B6FAE">
              <w:rPr>
                <w:rFonts w:ascii="Times New Roman" w:hAnsi="Times New Roman" w:cs="Times New Roman"/>
              </w:rPr>
              <w:t>в мероприятиях различного уровня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Готовность учреждения к работе в зимних условиях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  <w:lang w:eastAsia="en-US"/>
              </w:rPr>
              <w:t>Определение и адаптация выпускников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готовности дошкольников к школьному обучению, адаптация первоклассников к образовательному процессу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6909DA" w:rsidRDefault="006909DA" w:rsidP="006909DA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6909DA">
              <w:rPr>
                <w:rFonts w:ascii="Times New Roman" w:hAnsi="Times New Roman" w:cs="Times New Roman"/>
                <w:b/>
              </w:rPr>
              <w:t>Октябрь 2021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Контроль внедрения реализации дорожной карты развития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 открытых занятий педагогов по реализации программ  «Шагаю в жизнь самостоятельно», «Личные деньги»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Профилактическая работа с детьми группы-риска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 xml:space="preserve">Соблюдение сроков хранения продуктов. Режим питания. 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Проверка занятости детей в осенние каникулы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6909DA" w:rsidRDefault="006909DA" w:rsidP="006909DA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6909DA">
              <w:rPr>
                <w:rFonts w:ascii="Times New Roman" w:hAnsi="Times New Roman" w:cs="Times New Roman"/>
                <w:b/>
              </w:rPr>
              <w:t>Ноябрь 2021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Повышение квалификаци</w:t>
            </w:r>
            <w:r>
              <w:rPr>
                <w:rFonts w:ascii="Times New Roman" w:hAnsi="Times New Roman" w:cs="Times New Roman"/>
              </w:rPr>
              <w:t>и специалистов учреждения в 2021</w:t>
            </w:r>
            <w:r w:rsidRPr="00C55D06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результатов анкетирования «Что тебе нравится, а что не нравится в учреждении»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Проверка медицинских документов по выполнению рекомендаций, данных в ходе диспансеризации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Состояние информации о деятельности учреждения на официальном сайте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Аналитическая деятельность рекламных акций по содействию жизнеустройства воспитанников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независимой оценки качества учреждения</w:t>
            </w:r>
          </w:p>
        </w:tc>
      </w:tr>
      <w:tr w:rsidR="006909DA" w:rsidRPr="006909DA" w:rsidTr="006909DA">
        <w:tc>
          <w:tcPr>
            <w:tcW w:w="13387" w:type="dxa"/>
          </w:tcPr>
          <w:p w:rsidR="006909DA" w:rsidRPr="006909DA" w:rsidRDefault="006909DA" w:rsidP="006909DA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6909DA">
              <w:rPr>
                <w:rFonts w:ascii="Times New Roman" w:hAnsi="Times New Roman" w:cs="Times New Roman"/>
                <w:b/>
              </w:rPr>
              <w:t>Декабрь 2021 г.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Готовность проведения встречи праздника (Новый год)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Итоги реализации социальных проектов в учреждении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работы учреждения за год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Анализ работы по волонтерскому движению</w:t>
            </w:r>
          </w:p>
        </w:tc>
      </w:tr>
      <w:tr w:rsidR="006909DA" w:rsidRPr="00C55D06" w:rsidTr="006909DA">
        <w:tc>
          <w:tcPr>
            <w:tcW w:w="13387" w:type="dxa"/>
          </w:tcPr>
          <w:p w:rsidR="006909DA" w:rsidRPr="00C55D06" w:rsidRDefault="006909DA" w:rsidP="00C55D06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55D06">
              <w:rPr>
                <w:rFonts w:ascii="Times New Roman" w:hAnsi="Times New Roman" w:cs="Times New Roman"/>
              </w:rPr>
              <w:t>Повышение квалификации специалистами в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C55D06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7F7D79" w:rsidRDefault="007F7D79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909DA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По итогам проверок подготовлены справки, усилен контроль ситуации по взысканию алиментов, защите жилищных прав</w:t>
      </w:r>
      <w:r w:rsidR="003B6F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</w:t>
      </w:r>
      <w:r w:rsidR="006909DA"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есовершеннолетних.</w:t>
      </w:r>
    </w:p>
    <w:p w:rsidR="00D52A53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Основные нарушения, выявленные в ходе проверок:</w:t>
      </w:r>
    </w:p>
    <w:p w:rsidR="00D52A53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Проверка ИПР:</w:t>
      </w:r>
    </w:p>
    <w:p w:rsidR="00D52A53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- несвоевременность внесения информации о ребенке и его семье в индивидуальные карты;</w:t>
      </w:r>
    </w:p>
    <w:p w:rsidR="00D52A53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- несвоевременность заполнения информации о результатах проделанной работы;</w:t>
      </w:r>
    </w:p>
    <w:p w:rsidR="00D52A53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- несвоевременность заполнения ИПР узкими специалистами.</w:t>
      </w:r>
    </w:p>
    <w:p w:rsidR="00D52A53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Проверка ведения личных дел:</w:t>
      </w:r>
    </w:p>
    <w:p w:rsidR="00D52A53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- встречаются недостаточно четкие определения ресурсов и рисков семьи;</w:t>
      </w:r>
    </w:p>
    <w:p w:rsidR="00D52A53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- не в полном объеме ведется работа с социальным окружением;</w:t>
      </w:r>
    </w:p>
    <w:p w:rsidR="00D52A53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- не своевременно отправляются запросы, не отслеживаются сроки переписки с различными инстанциями</w:t>
      </w:r>
    </w:p>
    <w:p w:rsidR="00D52A53" w:rsidRPr="007F7D79" w:rsidRDefault="00D52A53" w:rsidP="00D52A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- несвоевременно готовятся дела для передачи в архив</w:t>
      </w:r>
      <w:r w:rsidR="002022EC"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2022EC" w:rsidRPr="007F7D79" w:rsidRDefault="002022EC" w:rsidP="002022E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Пути решения возникших трудностей.</w:t>
      </w:r>
    </w:p>
    <w:p w:rsidR="002022EC" w:rsidRPr="007F7D79" w:rsidRDefault="002022EC" w:rsidP="002022E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Помощь недавно принятым специалистам более опытными сотрудниками: проведение консультаций, организация наставничества </w:t>
      </w:r>
      <w:proofErr w:type="gramStart"/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для</w:t>
      </w:r>
      <w:proofErr w:type="gramEnd"/>
    </w:p>
    <w:p w:rsidR="002022EC" w:rsidRPr="007F7D79" w:rsidRDefault="002022EC" w:rsidP="002022E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снижения количества ошибок в работе.</w:t>
      </w:r>
    </w:p>
    <w:p w:rsidR="002022EC" w:rsidRPr="007F7D79" w:rsidRDefault="002022EC" w:rsidP="002022E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2. Использование расширенного консилиума по особо сложным делам, с приглашением всех заинтересованных лиц, специалистов субъектов системы профилактики.</w:t>
      </w:r>
    </w:p>
    <w:p w:rsidR="002022EC" w:rsidRPr="007F7D79" w:rsidRDefault="002022EC" w:rsidP="002022E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3. Разбор наиболее часто встречающихся системных ошибок на консилиумах специалистов.</w:t>
      </w:r>
    </w:p>
    <w:p w:rsidR="002022EC" w:rsidRPr="007F7D79" w:rsidRDefault="002022EC" w:rsidP="002022E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4. Еженедельное отслеживание и планирование мероприятий по сложным делам.</w:t>
      </w:r>
    </w:p>
    <w:p w:rsidR="002022EC" w:rsidRPr="007F7D79" w:rsidRDefault="002022EC" w:rsidP="002022E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5. Ежемесячный анализ зам</w:t>
      </w:r>
      <w:r w:rsidR="006909DA"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естителем</w:t>
      </w: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директора личных дел воспитанников, находящихся свыше 4-х месяцев.</w:t>
      </w:r>
    </w:p>
    <w:p w:rsidR="007F7D79" w:rsidRPr="007F7D79" w:rsidRDefault="002022EC" w:rsidP="007F7D7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D79">
        <w:rPr>
          <w:rFonts w:ascii="Times New Roman" w:hAnsi="Times New Roman" w:cs="Times New Roman"/>
          <w:bCs/>
          <w:color w:val="000000"/>
          <w:sz w:val="28"/>
          <w:szCs w:val="28"/>
        </w:rPr>
        <w:t>6. Систематизация работы по н</w:t>
      </w:r>
      <w:r w:rsidR="007F7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азначению и получению </w:t>
      </w:r>
      <w:proofErr w:type="spellStart"/>
      <w:r w:rsidR="007F7D79">
        <w:rPr>
          <w:rFonts w:ascii="Times New Roman" w:hAnsi="Times New Roman" w:cs="Times New Roman"/>
          <w:bCs/>
          <w:color w:val="000000"/>
          <w:sz w:val="28"/>
          <w:szCs w:val="28"/>
        </w:rPr>
        <w:t>алимент</w:t>
      </w:r>
      <w:proofErr w:type="spellEnd"/>
    </w:p>
    <w:p w:rsidR="007F7D79" w:rsidRDefault="007F7D79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7D79" w:rsidRDefault="007F7D79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006E4" w:rsidRDefault="006909DA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0B7D4D">
        <w:rPr>
          <w:rFonts w:ascii="Times New Roman" w:hAnsi="Times New Roman" w:cs="Times New Roman"/>
          <w:b/>
          <w:sz w:val="28"/>
          <w:szCs w:val="28"/>
        </w:rPr>
        <w:t>3. Контрольные мероприятия сторонними организациями (дата проведения проверки, наименован</w:t>
      </w:r>
      <w:r w:rsidR="00B571FB" w:rsidRPr="000B7D4D">
        <w:rPr>
          <w:rFonts w:ascii="Times New Roman" w:hAnsi="Times New Roman" w:cs="Times New Roman"/>
          <w:b/>
          <w:sz w:val="28"/>
          <w:szCs w:val="28"/>
        </w:rPr>
        <w:t>ие, плановая/неплановая, количе</w:t>
      </w:r>
      <w:r w:rsidRPr="000B7D4D">
        <w:rPr>
          <w:rFonts w:ascii="Times New Roman" w:hAnsi="Times New Roman" w:cs="Times New Roman"/>
          <w:b/>
          <w:sz w:val="28"/>
          <w:szCs w:val="28"/>
        </w:rPr>
        <w:t>ство</w:t>
      </w:r>
      <w:r w:rsidR="00B571FB" w:rsidRPr="000B7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D4D">
        <w:rPr>
          <w:rFonts w:ascii="Times New Roman" w:hAnsi="Times New Roman" w:cs="Times New Roman"/>
          <w:b/>
          <w:sz w:val="28"/>
          <w:szCs w:val="28"/>
        </w:rPr>
        <w:t>и выявленных нарушений, исполнение, срок исполнения)</w:t>
      </w:r>
    </w:p>
    <w:p w:rsidR="007F7D79" w:rsidRDefault="007F7D79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227664">
        <w:rPr>
          <w:noProof/>
        </w:rPr>
        <w:lastRenderedPageBreak/>
        <w:drawing>
          <wp:inline distT="0" distB="0" distL="0" distR="0" wp14:anchorId="27F449AD" wp14:editId="61BB3EA6">
            <wp:extent cx="9251950" cy="5524085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FA6" w:rsidRDefault="00A12FA6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7D79" w:rsidRDefault="007F7D79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B7D4D" w:rsidRDefault="000B7D4D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Инновационная деятельность учреждения в 2021 году</w:t>
      </w:r>
    </w:p>
    <w:p w:rsidR="003738C5" w:rsidRDefault="00986637" w:rsidP="003738C5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="003738C5">
        <w:rPr>
          <w:color w:val="000000"/>
          <w:sz w:val="27"/>
          <w:szCs w:val="27"/>
        </w:rPr>
        <w:t>В  рамках комплексной программы воспитания и социализации детей-сирот и детей, оставшихся без попечения родителей и детей из семей, находящихся в социально-опасном положении и трудной жизненной ситуации были написаны программы модуля: « Семейное жизнеустройство», «Профилактика», «Наставничество», «</w:t>
      </w:r>
      <w:proofErr w:type="spellStart"/>
      <w:r w:rsidR="003738C5">
        <w:rPr>
          <w:color w:val="000000"/>
          <w:sz w:val="27"/>
          <w:szCs w:val="27"/>
        </w:rPr>
        <w:t>Волонтерство</w:t>
      </w:r>
      <w:proofErr w:type="spellEnd"/>
      <w:r w:rsidR="003738C5">
        <w:rPr>
          <w:color w:val="000000"/>
          <w:sz w:val="27"/>
          <w:szCs w:val="27"/>
        </w:rPr>
        <w:t>», «Сопровождение семей, находящихся в социально-опасном положении и трудной жизненной ситуации» Все модули прошли экспертизу в Учебно-методическом центре развития социального обслуживания г. Иркутска, получены рецензии.11 марта 2021 г. прошло заседание областного методического объединения «Практика создания комплексной программы воспитания и социализации в организациях для детей – сирот и детей, оставшихся без попечения родителей: итоги первого года работы»</w:t>
      </w:r>
      <w:proofErr w:type="gramStart"/>
      <w:r w:rsidR="003738C5">
        <w:rPr>
          <w:color w:val="000000"/>
          <w:sz w:val="27"/>
          <w:szCs w:val="27"/>
        </w:rPr>
        <w:t xml:space="preserve">( </w:t>
      </w:r>
      <w:proofErr w:type="gramEnd"/>
      <w:r w:rsidR="003738C5">
        <w:rPr>
          <w:color w:val="000000"/>
          <w:sz w:val="27"/>
          <w:szCs w:val="27"/>
        </w:rPr>
        <w:t xml:space="preserve">в формате </w:t>
      </w:r>
      <w:proofErr w:type="gramStart"/>
      <w:r w:rsidR="003738C5">
        <w:rPr>
          <w:color w:val="000000"/>
          <w:sz w:val="27"/>
          <w:szCs w:val="27"/>
        </w:rPr>
        <w:t>интернет-заседания</w:t>
      </w:r>
      <w:proofErr w:type="gramEnd"/>
      <w:r w:rsidR="003738C5">
        <w:rPr>
          <w:color w:val="000000"/>
          <w:sz w:val="27"/>
          <w:szCs w:val="27"/>
        </w:rPr>
        <w:t>) на котором выступила Ткач Светлана Геннадьевна-зам. директора по РВР с докладом и презентацией по теме «Практики наставничества выпускников учреждения». На заседании, по итогам разработок модулей комплексной программы, учебно-методический центр признал ЦПД г. Братска лидером по лучшим программа</w:t>
      </w:r>
      <w:proofErr w:type="gramStart"/>
      <w:r w:rsidR="003738C5">
        <w:rPr>
          <w:color w:val="000000"/>
          <w:sz w:val="27"/>
          <w:szCs w:val="27"/>
        </w:rPr>
        <w:t>м(</w:t>
      </w:r>
      <w:proofErr w:type="gramEnd"/>
      <w:r w:rsidR="003738C5">
        <w:rPr>
          <w:color w:val="000000"/>
          <w:sz w:val="27"/>
          <w:szCs w:val="27"/>
        </w:rPr>
        <w:t xml:space="preserve"> из 5 написанных модулей, 4 программы вошли в Сборники лучших программ). В 2021 году рабочей группой под руководством Ткач С.Г. были разработаны следующие модули программы: «Ключевые дела», «Профориентация», «Организация предметно-эстетической среды», «Общеразвивающая деятельность», «Летний отдых», «Медиа учреждения». Все модули прошли экспертизу в Учебно-методический центр развития социального обслуживания, получена </w:t>
      </w:r>
      <w:proofErr w:type="spellStart"/>
      <w:r w:rsidR="003738C5">
        <w:rPr>
          <w:color w:val="000000"/>
          <w:sz w:val="27"/>
          <w:szCs w:val="27"/>
        </w:rPr>
        <w:t>рецензия</w:t>
      </w:r>
      <w:proofErr w:type="gramStart"/>
      <w:r w:rsidR="003738C5">
        <w:rPr>
          <w:color w:val="000000"/>
          <w:sz w:val="27"/>
          <w:szCs w:val="27"/>
        </w:rPr>
        <w:t>.М</w:t>
      </w:r>
      <w:proofErr w:type="gramEnd"/>
      <w:r w:rsidR="003738C5">
        <w:rPr>
          <w:color w:val="000000"/>
          <w:sz w:val="27"/>
          <w:szCs w:val="27"/>
        </w:rPr>
        <w:t>одули</w:t>
      </w:r>
      <w:proofErr w:type="spellEnd"/>
      <w:r w:rsidR="003738C5">
        <w:rPr>
          <w:color w:val="000000"/>
          <w:sz w:val="27"/>
          <w:szCs w:val="27"/>
        </w:rPr>
        <w:t>: «Ключевые дела», «Общеразвивающая деятельность», «Летний отдых» вошли в Сборники лучших программ. Все модули комплексной программы воспитания и социализации детей-сирот и детей, оставшихся без попечения родителей и детей из семей, находящихся в социально-опасном положении и трудной жизненной ситуации реализуются в учреждении</w:t>
      </w:r>
    </w:p>
    <w:p w:rsidR="00986637" w:rsidRPr="00986637" w:rsidRDefault="00986637" w:rsidP="00986637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</w:t>
      </w:r>
      <w:r w:rsidRPr="00986637">
        <w:rPr>
          <w:color w:val="000000"/>
          <w:sz w:val="27"/>
          <w:szCs w:val="27"/>
        </w:rPr>
        <w:t xml:space="preserve">овместно со специалистами органов опеки и попечительства и специалистов отделения </w:t>
      </w:r>
      <w:proofErr w:type="gramStart"/>
      <w:r w:rsidRPr="00986637">
        <w:rPr>
          <w:color w:val="000000"/>
          <w:sz w:val="27"/>
          <w:szCs w:val="27"/>
        </w:rPr>
        <w:t>сопровождения</w:t>
      </w:r>
      <w:proofErr w:type="gramEnd"/>
      <w:r w:rsidRPr="00986637">
        <w:rPr>
          <w:color w:val="000000"/>
          <w:sz w:val="27"/>
          <w:szCs w:val="27"/>
        </w:rPr>
        <w:t xml:space="preserve"> замещающих семей проводится работа в рамках проекта «Ступени 18 +» по следующим направлениям:</w:t>
      </w:r>
    </w:p>
    <w:p w:rsidR="00986637" w:rsidRPr="00986637" w:rsidRDefault="00986637" w:rsidP="00986637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986637">
        <w:rPr>
          <w:color w:val="000000"/>
          <w:sz w:val="27"/>
          <w:szCs w:val="27"/>
        </w:rPr>
        <w:t xml:space="preserve">-  Юридический блок «Имею право», «Финансовая грамотность» </w:t>
      </w:r>
      <w:proofErr w:type="gramStart"/>
      <w:r w:rsidRPr="00986637">
        <w:rPr>
          <w:color w:val="000000"/>
          <w:sz w:val="27"/>
          <w:szCs w:val="27"/>
        </w:rPr>
        <w:t>спец-ты</w:t>
      </w:r>
      <w:proofErr w:type="gramEnd"/>
      <w:r w:rsidRPr="00986637">
        <w:rPr>
          <w:color w:val="000000"/>
          <w:sz w:val="27"/>
          <w:szCs w:val="27"/>
        </w:rPr>
        <w:t xml:space="preserve"> опеки</w:t>
      </w:r>
    </w:p>
    <w:p w:rsidR="00986637" w:rsidRPr="00986637" w:rsidRDefault="00986637" w:rsidP="00986637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986637">
        <w:rPr>
          <w:color w:val="000000"/>
          <w:sz w:val="27"/>
          <w:szCs w:val="27"/>
        </w:rPr>
        <w:t xml:space="preserve">- Профориентация «Встреча с интересными людьми» БФ «Единство» </w:t>
      </w:r>
    </w:p>
    <w:p w:rsidR="00986637" w:rsidRPr="00986637" w:rsidRDefault="00986637" w:rsidP="00986637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986637">
        <w:rPr>
          <w:color w:val="000000"/>
          <w:sz w:val="27"/>
          <w:szCs w:val="27"/>
        </w:rPr>
        <w:t>- Психологический блок  цикл занятий  «Я себя понимаю» специалисты ОСЗС</w:t>
      </w:r>
    </w:p>
    <w:p w:rsidR="00986637" w:rsidRDefault="00986637" w:rsidP="00986637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986637">
        <w:rPr>
          <w:color w:val="000000"/>
          <w:sz w:val="27"/>
          <w:szCs w:val="27"/>
        </w:rPr>
        <w:t>- Профилактический блок «Мое здоровье» Центр профилактики наркомании г.</w:t>
      </w:r>
      <w:r>
        <w:rPr>
          <w:color w:val="000000"/>
          <w:sz w:val="27"/>
          <w:szCs w:val="27"/>
        </w:rPr>
        <w:t xml:space="preserve"> </w:t>
      </w:r>
      <w:r w:rsidRPr="00986637">
        <w:rPr>
          <w:color w:val="000000"/>
          <w:sz w:val="27"/>
          <w:szCs w:val="27"/>
        </w:rPr>
        <w:t>Братска</w:t>
      </w:r>
    </w:p>
    <w:p w:rsidR="00986637" w:rsidRDefault="00986637" w:rsidP="00986637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</w:t>
      </w:r>
      <w:r w:rsidRPr="00986637">
        <w:t xml:space="preserve"> </w:t>
      </w:r>
      <w:proofErr w:type="gramStart"/>
      <w:r w:rsidRPr="00986637">
        <w:rPr>
          <w:color w:val="000000"/>
          <w:sz w:val="27"/>
          <w:szCs w:val="27"/>
        </w:rPr>
        <w:t>Во исполнение Дорожной карты реализации Комплекса мер Иркутской области по развитию эффективных социальный практик, направленных на сокращение бедности семей с детьми и улучшение условий жизнедеятельности детей в таких семьях – «Семейное будущее», отделением помощи семье и детям</w:t>
      </w:r>
      <w:r>
        <w:rPr>
          <w:color w:val="000000"/>
          <w:sz w:val="27"/>
          <w:szCs w:val="27"/>
        </w:rPr>
        <w:t xml:space="preserve">  п</w:t>
      </w:r>
      <w:r w:rsidRPr="00986637">
        <w:rPr>
          <w:color w:val="000000"/>
          <w:sz w:val="27"/>
          <w:szCs w:val="27"/>
        </w:rPr>
        <w:t xml:space="preserve">родолжается внедрение технологии «Наставничество </w:t>
      </w:r>
      <w:r w:rsidRPr="00986637">
        <w:rPr>
          <w:color w:val="000000"/>
          <w:sz w:val="27"/>
          <w:szCs w:val="27"/>
        </w:rPr>
        <w:lastRenderedPageBreak/>
        <w:t>над семьями, находящимися в социально опасном положении и трудной жизненной ситуации».</w:t>
      </w:r>
      <w:proofErr w:type="gramEnd"/>
      <w:r w:rsidRPr="00986637">
        <w:rPr>
          <w:color w:val="000000"/>
          <w:sz w:val="27"/>
          <w:szCs w:val="27"/>
        </w:rPr>
        <w:t xml:space="preserve"> За 12 месяцев 2021г. с Иркутской благотворительной общественной организацией «Твори Добро», Фондом помощи детям-сиротам, оставшимся без попечения родителей «Право жить», АНО «Рука помощи для людей, оказавшихся в трудной жизненной ситуации» заключено 6 соглашений о наставничестве над семьями СОП, состоящих на сопровождении в отделении помощи семье и детям. С 2 семьями продлены   трехсторонние соглашения с Иркутской благотворительной общественной организацией «Твори Добро».</w:t>
      </w:r>
    </w:p>
    <w:p w:rsidR="00986637" w:rsidRDefault="00986637" w:rsidP="00986637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</w:t>
      </w:r>
      <w:r w:rsidRPr="00986637">
        <w:t xml:space="preserve"> </w:t>
      </w:r>
      <w:r w:rsidRPr="00986637">
        <w:rPr>
          <w:color w:val="000000"/>
          <w:sz w:val="27"/>
          <w:szCs w:val="27"/>
        </w:rPr>
        <w:t xml:space="preserve">В рамках реализации «Школы </w:t>
      </w:r>
      <w:proofErr w:type="gramStart"/>
      <w:r w:rsidRPr="00986637">
        <w:rPr>
          <w:color w:val="000000"/>
          <w:sz w:val="27"/>
          <w:szCs w:val="27"/>
        </w:rPr>
        <w:t>ответственного</w:t>
      </w:r>
      <w:proofErr w:type="gramEnd"/>
      <w:r w:rsidRPr="00986637">
        <w:rPr>
          <w:color w:val="000000"/>
          <w:sz w:val="27"/>
          <w:szCs w:val="27"/>
        </w:rPr>
        <w:t xml:space="preserve"> </w:t>
      </w:r>
      <w:proofErr w:type="spellStart"/>
      <w:r w:rsidRPr="00986637">
        <w:rPr>
          <w:color w:val="000000"/>
          <w:sz w:val="27"/>
          <w:szCs w:val="27"/>
        </w:rPr>
        <w:t>родительства</w:t>
      </w:r>
      <w:proofErr w:type="spellEnd"/>
      <w:r w:rsidRPr="00986637">
        <w:rPr>
          <w:color w:val="000000"/>
          <w:sz w:val="27"/>
          <w:szCs w:val="27"/>
        </w:rPr>
        <w:t xml:space="preserve">» специалисты </w:t>
      </w:r>
      <w:proofErr w:type="spellStart"/>
      <w:r w:rsidRPr="00986637">
        <w:rPr>
          <w:color w:val="000000"/>
          <w:sz w:val="27"/>
          <w:szCs w:val="27"/>
        </w:rPr>
        <w:t>ОПСиД</w:t>
      </w:r>
      <w:proofErr w:type="spellEnd"/>
      <w:r w:rsidRPr="00986637">
        <w:rPr>
          <w:color w:val="000000"/>
          <w:sz w:val="27"/>
          <w:szCs w:val="27"/>
        </w:rPr>
        <w:t xml:space="preserve"> используют ноутбук предоставленный  Фондом детей, находящихся в трудной жизненной. При домашних визированиях в семьи, находящиеся на сопровождении демонстрируются видеоролики профилактической направленности, показана презентация на тему: «Конфликты и способы их решения. Целью данной презентации являлось изучение правил решения конфликтов, развитие умений анализировать конфликтные ситуации, усвоение формул разрешения семейных конфликтов. При помощи ноутбука специалисты разъясняют и обучают  родителей направленные пользоваться портал </w:t>
      </w:r>
      <w:proofErr w:type="spellStart"/>
      <w:r w:rsidRPr="00986637">
        <w:rPr>
          <w:color w:val="000000"/>
          <w:sz w:val="27"/>
          <w:szCs w:val="27"/>
        </w:rPr>
        <w:t>Госуслуг</w:t>
      </w:r>
      <w:proofErr w:type="spellEnd"/>
      <w:r w:rsidRPr="00986637">
        <w:rPr>
          <w:color w:val="000000"/>
          <w:sz w:val="27"/>
          <w:szCs w:val="27"/>
        </w:rPr>
        <w:t>,  РФ, платформой ZOOM.</w:t>
      </w:r>
    </w:p>
    <w:p w:rsidR="00986637" w:rsidRDefault="00986637" w:rsidP="00986637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</w:t>
      </w:r>
      <w:r w:rsidRPr="00986637">
        <w:t xml:space="preserve"> </w:t>
      </w:r>
      <w:r w:rsidRPr="00986637">
        <w:rPr>
          <w:color w:val="000000"/>
          <w:sz w:val="27"/>
          <w:szCs w:val="27"/>
        </w:rPr>
        <w:t xml:space="preserve"> В отделении помощи семье и детям открыт пункт социального проката. Цель деятельности Пункта проката – улучшение условий и качества жизни детей из семей, находящихся в социально опасном положении и трудной жизненной ситуации, с помощью временного обеспечения на безвозмездных условиях предметов необходимых для ухода за ребенком. Разработан пакет документов для предоставления предметов пункта проката семьям, находящимся в СОП.</w:t>
      </w:r>
    </w:p>
    <w:p w:rsidR="00986637" w:rsidRDefault="00986637" w:rsidP="00986637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</w:t>
      </w:r>
      <w:r w:rsidRPr="00986637">
        <w:t xml:space="preserve"> </w:t>
      </w:r>
      <w:r w:rsidRPr="00986637">
        <w:rPr>
          <w:color w:val="000000"/>
          <w:sz w:val="27"/>
          <w:szCs w:val="27"/>
        </w:rPr>
        <w:t xml:space="preserve">В целях организации работы по предупреждению, профилактики и устранению неблагополучия в семье в рамках реализации программы «За руку с семьей» за 12 месяцев 2021г. проведены мероприятия «Вставай на лыжи, на коньки!» (февраль 2021г.); «Что такое счастье» (март 2021г.); «Моя безопасность» (июнь 2021г.); мероприятие </w:t>
      </w:r>
      <w:proofErr w:type="gramStart"/>
      <w:r w:rsidRPr="00986637">
        <w:rPr>
          <w:color w:val="000000"/>
          <w:sz w:val="27"/>
          <w:szCs w:val="27"/>
        </w:rPr>
        <w:t>к</w:t>
      </w:r>
      <w:proofErr w:type="gramEnd"/>
      <w:r w:rsidRPr="00986637">
        <w:rPr>
          <w:color w:val="000000"/>
          <w:sz w:val="27"/>
          <w:szCs w:val="27"/>
        </w:rPr>
        <w:t xml:space="preserve"> Дню защиты детей с организацией спортивно-развлекательных игр, проведением викторины способствующих развитию ловкости, сноровки смекалки детей; «Моя ответственность»; «Безопасность дома и на улице», «Уголовная и административная ответственность несовершеннолетних»; «Комендантский час»; «Жизнь в твоих руках»; «Безопасные каникулы» (декабрь 2021г.).</w:t>
      </w:r>
    </w:p>
    <w:p w:rsidR="000B7D4D" w:rsidRDefault="000B7D4D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12FA6" w:rsidRDefault="00A12FA6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B6FAE" w:rsidRDefault="003B6FAE" w:rsidP="003B6F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D4D" w:rsidRDefault="000B7D4D" w:rsidP="003B6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Участие в проектной деятельности (с привлечением грантов, иной спонсорской и благотворительной помощи)</w:t>
      </w:r>
    </w:p>
    <w:p w:rsidR="000B7D4D" w:rsidRDefault="003852A2" w:rsidP="009866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86637">
        <w:rPr>
          <w:rFonts w:ascii="Times New Roman" w:hAnsi="Times New Roman" w:cs="Times New Roman"/>
          <w:sz w:val="28"/>
          <w:szCs w:val="28"/>
        </w:rPr>
        <w:t xml:space="preserve">В </w:t>
      </w:r>
      <w:r w:rsidR="00986637" w:rsidRPr="00986637">
        <w:rPr>
          <w:rFonts w:ascii="Times New Roman" w:hAnsi="Times New Roman" w:cs="Times New Roman"/>
          <w:sz w:val="28"/>
          <w:szCs w:val="28"/>
        </w:rPr>
        <w:t xml:space="preserve"> 2021</w:t>
      </w:r>
      <w:r w:rsidR="00986637">
        <w:rPr>
          <w:rFonts w:ascii="Times New Roman" w:hAnsi="Times New Roman" w:cs="Times New Roman"/>
          <w:sz w:val="28"/>
          <w:szCs w:val="28"/>
        </w:rPr>
        <w:t xml:space="preserve"> г.</w:t>
      </w:r>
      <w:r w:rsidR="00986637" w:rsidRPr="00986637">
        <w:rPr>
          <w:rFonts w:ascii="Times New Roman" w:hAnsi="Times New Roman" w:cs="Times New Roman"/>
          <w:sz w:val="28"/>
          <w:szCs w:val="28"/>
        </w:rPr>
        <w:t xml:space="preserve"> специалистами </w:t>
      </w:r>
      <w:proofErr w:type="spellStart"/>
      <w:r w:rsidR="00986637" w:rsidRPr="00986637">
        <w:rPr>
          <w:rFonts w:ascii="Times New Roman" w:hAnsi="Times New Roman" w:cs="Times New Roman"/>
          <w:sz w:val="28"/>
          <w:szCs w:val="28"/>
        </w:rPr>
        <w:t>ОПСиД</w:t>
      </w:r>
      <w:proofErr w:type="spellEnd"/>
      <w:r w:rsidR="00986637" w:rsidRPr="00986637">
        <w:rPr>
          <w:rFonts w:ascii="Times New Roman" w:hAnsi="Times New Roman" w:cs="Times New Roman"/>
          <w:sz w:val="28"/>
          <w:szCs w:val="28"/>
        </w:rPr>
        <w:t xml:space="preserve"> выигран грант фонда Елены и Геннадия Тимченко. Название проекта: </w:t>
      </w:r>
      <w:proofErr w:type="gramStart"/>
      <w:r w:rsidR="00986637" w:rsidRPr="00986637">
        <w:rPr>
          <w:rFonts w:ascii="Times New Roman" w:hAnsi="Times New Roman" w:cs="Times New Roman"/>
          <w:sz w:val="28"/>
          <w:szCs w:val="28"/>
        </w:rPr>
        <w:t xml:space="preserve">«Жизнь со знаком +» направленный на внедрение практики «Школа ответственного </w:t>
      </w:r>
      <w:proofErr w:type="spellStart"/>
      <w:r w:rsidR="00986637" w:rsidRPr="00986637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986637" w:rsidRPr="00986637">
        <w:rPr>
          <w:rFonts w:ascii="Times New Roman" w:hAnsi="Times New Roman" w:cs="Times New Roman"/>
          <w:sz w:val="28"/>
          <w:szCs w:val="28"/>
        </w:rPr>
        <w:t xml:space="preserve"> для семей, находящихся в социально-опасном положении, где один или оба родителей имеют алкогольную зависимость» инновационную технологию для профилактики социального сиротства в кровных семьях, имеющих алкогольную зависимость.</w:t>
      </w:r>
      <w:proofErr w:type="gramEnd"/>
      <w:r w:rsidR="00986637" w:rsidRPr="00986637">
        <w:rPr>
          <w:rFonts w:ascii="Times New Roman" w:hAnsi="Times New Roman" w:cs="Times New Roman"/>
          <w:sz w:val="28"/>
          <w:szCs w:val="28"/>
        </w:rPr>
        <w:t xml:space="preserve">  Специалистами отделения помощи семье и детям была разработана и подана заявка для участия в </w:t>
      </w:r>
      <w:proofErr w:type="spellStart"/>
      <w:r w:rsidR="00986637" w:rsidRPr="00986637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986637" w:rsidRPr="00986637">
        <w:rPr>
          <w:rFonts w:ascii="Times New Roman" w:hAnsi="Times New Roman" w:cs="Times New Roman"/>
          <w:sz w:val="28"/>
          <w:szCs w:val="28"/>
        </w:rPr>
        <w:t xml:space="preserve"> площадке организованной  Благотворительным фондом «Константа» в рамках конкурса «Семейная гавань 2021»», направление – технологии работы с семьями, где родители имеют алкогольную зависимость. Конкурс стажировок был выигран, педагог-психолог и социальный педагог приняли участие в </w:t>
      </w:r>
      <w:proofErr w:type="spellStart"/>
      <w:r w:rsidR="00986637" w:rsidRPr="00986637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986637" w:rsidRPr="00986637">
        <w:rPr>
          <w:rFonts w:ascii="Times New Roman" w:hAnsi="Times New Roman" w:cs="Times New Roman"/>
          <w:sz w:val="28"/>
          <w:szCs w:val="28"/>
        </w:rPr>
        <w:t xml:space="preserve">  площадке в городе Твери, проходящей 25.10.2021г.-29.10.2021г., был получен положительный опыт в работе с родителями страдающими алкоголизмом, который будет применен на практике.</w:t>
      </w:r>
    </w:p>
    <w:p w:rsidR="00986637" w:rsidRDefault="003852A2" w:rsidP="009866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52A2">
        <w:t xml:space="preserve"> </w:t>
      </w:r>
      <w:r w:rsidRPr="003852A2">
        <w:rPr>
          <w:rFonts w:ascii="Times New Roman" w:hAnsi="Times New Roman" w:cs="Times New Roman"/>
          <w:sz w:val="28"/>
          <w:szCs w:val="28"/>
        </w:rPr>
        <w:t xml:space="preserve">Пилотный проект Фонда «Вольное дело» и предприятий </w:t>
      </w:r>
      <w:proofErr w:type="spellStart"/>
      <w:r w:rsidRPr="003852A2">
        <w:rPr>
          <w:rFonts w:ascii="Times New Roman" w:hAnsi="Times New Roman" w:cs="Times New Roman"/>
          <w:sz w:val="28"/>
          <w:szCs w:val="28"/>
        </w:rPr>
        <w:t>РУСАЛа</w:t>
      </w:r>
      <w:proofErr w:type="spellEnd"/>
      <w:r w:rsidRPr="003852A2">
        <w:rPr>
          <w:rFonts w:ascii="Times New Roman" w:hAnsi="Times New Roman" w:cs="Times New Roman"/>
          <w:sz w:val="28"/>
          <w:szCs w:val="28"/>
        </w:rPr>
        <w:t xml:space="preserve"> «Программа социальной адаптации и профессиональной ориентации воспитанников детских домов</w:t>
      </w:r>
      <w:proofErr w:type="gramStart"/>
      <w:r w:rsidRPr="003852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участники проекта)</w:t>
      </w:r>
    </w:p>
    <w:p w:rsidR="00986637" w:rsidRPr="00986637" w:rsidRDefault="00986637" w:rsidP="009866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D4D" w:rsidRPr="00986637" w:rsidRDefault="000B7D4D" w:rsidP="009866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637">
        <w:rPr>
          <w:rFonts w:ascii="Times New Roman" w:hAnsi="Times New Roman" w:cs="Times New Roman"/>
          <w:b/>
          <w:sz w:val="28"/>
          <w:szCs w:val="28"/>
        </w:rPr>
        <w:t>6. Наличие вакантных ставо</w:t>
      </w:r>
      <w:proofErr w:type="gramStart"/>
      <w:r w:rsidRPr="00986637">
        <w:rPr>
          <w:rFonts w:ascii="Times New Roman" w:hAnsi="Times New Roman" w:cs="Times New Roman"/>
          <w:b/>
          <w:sz w:val="28"/>
          <w:szCs w:val="28"/>
        </w:rPr>
        <w:t>к(</w:t>
      </w:r>
      <w:proofErr w:type="gramEnd"/>
      <w:r w:rsidRPr="00986637">
        <w:rPr>
          <w:rFonts w:ascii="Times New Roman" w:hAnsi="Times New Roman" w:cs="Times New Roman"/>
          <w:b/>
          <w:sz w:val="28"/>
          <w:szCs w:val="28"/>
        </w:rPr>
        <w:t>перечислить) Принятые меры по заполнению вакантных ставок</w:t>
      </w:r>
    </w:p>
    <w:p w:rsidR="008609FA" w:rsidRPr="008609FA" w:rsidRDefault="008609FA" w:rsidP="008609FA">
      <w:pPr>
        <w:jc w:val="left"/>
        <w:rPr>
          <w:rFonts w:ascii="Times New Roman" w:hAnsi="Times New Roman" w:cs="Times New Roman"/>
          <w:sz w:val="28"/>
          <w:szCs w:val="28"/>
        </w:rPr>
      </w:pPr>
      <w:r w:rsidRPr="008609FA">
        <w:rPr>
          <w:rFonts w:ascii="Times New Roman" w:hAnsi="Times New Roman" w:cs="Times New Roman"/>
          <w:sz w:val="28"/>
          <w:szCs w:val="28"/>
        </w:rPr>
        <w:t>Вакансии:</w:t>
      </w:r>
    </w:p>
    <w:p w:rsidR="008609FA" w:rsidRPr="008609FA" w:rsidRDefault="008609FA" w:rsidP="008609FA">
      <w:pPr>
        <w:jc w:val="left"/>
        <w:rPr>
          <w:rFonts w:ascii="Times New Roman" w:hAnsi="Times New Roman" w:cs="Times New Roman"/>
          <w:sz w:val="28"/>
          <w:szCs w:val="28"/>
        </w:rPr>
      </w:pPr>
      <w:r w:rsidRPr="008609FA">
        <w:rPr>
          <w:rFonts w:ascii="Times New Roman" w:hAnsi="Times New Roman" w:cs="Times New Roman"/>
          <w:sz w:val="28"/>
          <w:szCs w:val="28"/>
        </w:rPr>
        <w:t>Повар - 1ст.</w:t>
      </w:r>
    </w:p>
    <w:p w:rsidR="008609FA" w:rsidRPr="008609FA" w:rsidRDefault="008609FA" w:rsidP="008609FA">
      <w:pPr>
        <w:jc w:val="left"/>
        <w:rPr>
          <w:rFonts w:ascii="Times New Roman" w:hAnsi="Times New Roman" w:cs="Times New Roman"/>
          <w:sz w:val="28"/>
          <w:szCs w:val="28"/>
        </w:rPr>
      </w:pPr>
      <w:r w:rsidRPr="008609FA">
        <w:rPr>
          <w:rFonts w:ascii="Times New Roman" w:hAnsi="Times New Roman" w:cs="Times New Roman"/>
          <w:sz w:val="28"/>
          <w:szCs w:val="28"/>
        </w:rPr>
        <w:t>Воспитатель - 2ст.</w:t>
      </w:r>
    </w:p>
    <w:p w:rsidR="008609FA" w:rsidRPr="008609FA" w:rsidRDefault="008609FA" w:rsidP="008609FA">
      <w:pPr>
        <w:jc w:val="left"/>
        <w:rPr>
          <w:rFonts w:ascii="Times New Roman" w:hAnsi="Times New Roman" w:cs="Times New Roman"/>
          <w:sz w:val="28"/>
          <w:szCs w:val="28"/>
        </w:rPr>
      </w:pPr>
      <w:r w:rsidRPr="008609FA">
        <w:rPr>
          <w:rFonts w:ascii="Times New Roman" w:hAnsi="Times New Roman" w:cs="Times New Roman"/>
          <w:sz w:val="28"/>
          <w:szCs w:val="28"/>
        </w:rPr>
        <w:t>Уборщик служебных помещений - 0,5 ст.</w:t>
      </w:r>
    </w:p>
    <w:p w:rsidR="008609FA" w:rsidRPr="008609FA" w:rsidRDefault="008609FA" w:rsidP="008609FA">
      <w:pPr>
        <w:jc w:val="left"/>
        <w:rPr>
          <w:rFonts w:ascii="Times New Roman" w:hAnsi="Times New Roman" w:cs="Times New Roman"/>
          <w:sz w:val="28"/>
          <w:szCs w:val="28"/>
        </w:rPr>
      </w:pPr>
      <w:r w:rsidRPr="008609FA">
        <w:rPr>
          <w:rFonts w:ascii="Times New Roman" w:hAnsi="Times New Roman" w:cs="Times New Roman"/>
          <w:sz w:val="28"/>
          <w:szCs w:val="28"/>
        </w:rPr>
        <w:t>Подсобный рабочий - 0,5 ст.</w:t>
      </w:r>
    </w:p>
    <w:p w:rsidR="008609FA" w:rsidRPr="008609FA" w:rsidRDefault="008609FA" w:rsidP="008609FA">
      <w:pPr>
        <w:jc w:val="left"/>
        <w:rPr>
          <w:rFonts w:ascii="Times New Roman" w:hAnsi="Times New Roman" w:cs="Times New Roman"/>
          <w:sz w:val="28"/>
          <w:szCs w:val="28"/>
        </w:rPr>
      </w:pPr>
      <w:r w:rsidRPr="008609FA">
        <w:rPr>
          <w:rFonts w:ascii="Times New Roman" w:hAnsi="Times New Roman" w:cs="Times New Roman"/>
          <w:sz w:val="28"/>
          <w:szCs w:val="28"/>
        </w:rPr>
        <w:t>Врач - педиатр - 0,5ст.</w:t>
      </w:r>
    </w:p>
    <w:p w:rsidR="008609FA" w:rsidRPr="008609FA" w:rsidRDefault="008609FA" w:rsidP="008609FA">
      <w:pPr>
        <w:jc w:val="left"/>
        <w:rPr>
          <w:rFonts w:ascii="Times New Roman" w:hAnsi="Times New Roman" w:cs="Times New Roman"/>
          <w:sz w:val="28"/>
          <w:szCs w:val="28"/>
        </w:rPr>
      </w:pPr>
      <w:r w:rsidRPr="008609FA">
        <w:rPr>
          <w:rFonts w:ascii="Times New Roman" w:hAnsi="Times New Roman" w:cs="Times New Roman"/>
          <w:sz w:val="28"/>
          <w:szCs w:val="28"/>
        </w:rPr>
        <w:t>Медицинская сестра - 2ст.</w:t>
      </w:r>
    </w:p>
    <w:p w:rsidR="008609FA" w:rsidRPr="008609FA" w:rsidRDefault="008609FA" w:rsidP="008609FA">
      <w:pPr>
        <w:jc w:val="left"/>
        <w:rPr>
          <w:rFonts w:ascii="Times New Roman" w:hAnsi="Times New Roman" w:cs="Times New Roman"/>
          <w:sz w:val="28"/>
          <w:szCs w:val="28"/>
        </w:rPr>
      </w:pPr>
      <w:r w:rsidRPr="008609FA">
        <w:rPr>
          <w:rFonts w:ascii="Times New Roman" w:hAnsi="Times New Roman" w:cs="Times New Roman"/>
          <w:sz w:val="28"/>
          <w:szCs w:val="28"/>
        </w:rPr>
        <w:t>Дворник - 1ст.</w:t>
      </w:r>
    </w:p>
    <w:p w:rsidR="008609FA" w:rsidRPr="008609FA" w:rsidRDefault="008609FA" w:rsidP="008609F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609FA" w:rsidRDefault="008609FA" w:rsidP="008609FA">
      <w:pPr>
        <w:jc w:val="left"/>
        <w:rPr>
          <w:rFonts w:ascii="Times New Roman" w:hAnsi="Times New Roman" w:cs="Times New Roman"/>
          <w:sz w:val="28"/>
          <w:szCs w:val="28"/>
        </w:rPr>
      </w:pPr>
      <w:r w:rsidRPr="008609FA">
        <w:rPr>
          <w:rFonts w:ascii="Times New Roman" w:hAnsi="Times New Roman" w:cs="Times New Roman"/>
          <w:sz w:val="28"/>
          <w:szCs w:val="28"/>
        </w:rPr>
        <w:t>Принятые меры: Поданы сведения о вакансиях в Центр занятости населения г.</w:t>
      </w:r>
      <w:r w:rsidR="00A12FA6">
        <w:rPr>
          <w:rFonts w:ascii="Times New Roman" w:hAnsi="Times New Roman" w:cs="Times New Roman"/>
          <w:sz w:val="28"/>
          <w:szCs w:val="28"/>
        </w:rPr>
        <w:t xml:space="preserve"> </w:t>
      </w:r>
      <w:r w:rsidRPr="008609FA">
        <w:rPr>
          <w:rFonts w:ascii="Times New Roman" w:hAnsi="Times New Roman" w:cs="Times New Roman"/>
          <w:sz w:val="28"/>
          <w:szCs w:val="28"/>
        </w:rPr>
        <w:t xml:space="preserve">Братска </w:t>
      </w:r>
    </w:p>
    <w:p w:rsidR="00A12FA6" w:rsidRDefault="00A12FA6" w:rsidP="008609F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12FA6" w:rsidRPr="008609FA" w:rsidRDefault="00A12FA6" w:rsidP="008609F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B7D4D" w:rsidRDefault="000B7D4D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B7D4D" w:rsidRDefault="000B7D4D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Сильные и слабые стороны учреждения, пути решения</w:t>
      </w:r>
    </w:p>
    <w:p w:rsidR="00A12FA6" w:rsidRDefault="00A12FA6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7229"/>
      </w:tblGrid>
      <w:tr w:rsidR="00F754F5" w:rsidRPr="00F754F5" w:rsidTr="00F754F5">
        <w:tc>
          <w:tcPr>
            <w:tcW w:w="7196" w:type="dxa"/>
            <w:hideMark/>
          </w:tcPr>
          <w:p w:rsidR="00F754F5" w:rsidRPr="00F754F5" w:rsidRDefault="00F754F5" w:rsidP="00F754F5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F754F5">
              <w:rPr>
                <w:rFonts w:ascii="Times New Roman" w:hAnsi="Times New Roman" w:cs="Times New Roman"/>
                <w:b/>
              </w:rPr>
              <w:t>Сильные стороны</w:t>
            </w:r>
          </w:p>
        </w:tc>
        <w:tc>
          <w:tcPr>
            <w:tcW w:w="7229" w:type="dxa"/>
            <w:hideMark/>
          </w:tcPr>
          <w:p w:rsidR="00F754F5" w:rsidRPr="00F754F5" w:rsidRDefault="00F754F5" w:rsidP="00F754F5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F754F5">
              <w:rPr>
                <w:rFonts w:ascii="Times New Roman" w:hAnsi="Times New Roman" w:cs="Times New Roman"/>
                <w:b/>
              </w:rPr>
              <w:t>Слабые стороны</w:t>
            </w:r>
          </w:p>
        </w:tc>
      </w:tr>
      <w:tr w:rsidR="00BC1C80" w:rsidRPr="00F754F5" w:rsidTr="00F754F5">
        <w:tc>
          <w:tcPr>
            <w:tcW w:w="7196" w:type="dxa"/>
          </w:tcPr>
          <w:p w:rsidR="00BC1C80" w:rsidRPr="00F754F5" w:rsidRDefault="00BC1C80" w:rsidP="002902F8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F754F5">
              <w:rPr>
                <w:rFonts w:ascii="Times New Roman" w:hAnsi="Times New Roman" w:cs="Times New Roman"/>
              </w:rPr>
              <w:t>Выполнение поручений Министра 100 %</w:t>
            </w:r>
          </w:p>
        </w:tc>
        <w:tc>
          <w:tcPr>
            <w:tcW w:w="7229" w:type="dxa"/>
          </w:tcPr>
          <w:p w:rsidR="00BC1C80" w:rsidRPr="002902F8" w:rsidRDefault="002902F8" w:rsidP="002902F8">
            <w:pPr>
              <w:jc w:val="left"/>
              <w:rPr>
                <w:rFonts w:ascii="Times New Roman" w:hAnsi="Times New Roman" w:cs="Times New Roman"/>
              </w:rPr>
            </w:pPr>
            <w:r w:rsidRPr="002902F8">
              <w:rPr>
                <w:rFonts w:ascii="Times New Roman" w:hAnsi="Times New Roman" w:cs="Times New Roman"/>
              </w:rPr>
              <w:t>Недостаточная работа по жизнеустройству детей 10-17 лет</w:t>
            </w:r>
          </w:p>
        </w:tc>
      </w:tr>
      <w:tr w:rsidR="002902F8" w:rsidRPr="00F754F5" w:rsidTr="00F754F5">
        <w:trPr>
          <w:trHeight w:val="70"/>
        </w:trPr>
        <w:tc>
          <w:tcPr>
            <w:tcW w:w="7196" w:type="dxa"/>
          </w:tcPr>
          <w:p w:rsidR="002902F8" w:rsidRPr="00F754F5" w:rsidRDefault="002902F8" w:rsidP="002902F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Успешное прохождение независимой оценки</w:t>
            </w:r>
            <w:r>
              <w:t xml:space="preserve"> </w:t>
            </w:r>
            <w:r w:rsidRPr="00EB6ED7">
              <w:rPr>
                <w:rFonts w:ascii="Times New Roman" w:hAnsi="Times New Roman" w:cs="Times New Roman"/>
              </w:rPr>
              <w:t>соответствия организации для детей-сирот и детей, оставшихся без попечения родителей, требованиям постановления Правительства Российской Федерации от 24 мая 2014 г.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</w:t>
            </w:r>
          </w:p>
        </w:tc>
        <w:tc>
          <w:tcPr>
            <w:tcW w:w="7229" w:type="dxa"/>
          </w:tcPr>
          <w:p w:rsidR="002902F8" w:rsidRPr="002902F8" w:rsidRDefault="002902F8" w:rsidP="00ED0775">
            <w:pPr>
              <w:ind w:right="0"/>
              <w:contextualSpacing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2902F8">
              <w:rPr>
                <w:rFonts w:ascii="Times New Roman" w:hAnsi="Times New Roman" w:cs="Times New Roman"/>
                <w:lang w:eastAsia="en-US"/>
              </w:rPr>
              <w:t>Имеется факты возврата несовершеннолетних из приемных семей в учреждение</w:t>
            </w:r>
          </w:p>
        </w:tc>
      </w:tr>
      <w:tr w:rsidR="002902F8" w:rsidRPr="00F754F5" w:rsidTr="00F754F5">
        <w:trPr>
          <w:trHeight w:val="70"/>
        </w:trPr>
        <w:tc>
          <w:tcPr>
            <w:tcW w:w="7196" w:type="dxa"/>
          </w:tcPr>
          <w:p w:rsidR="002902F8" w:rsidRDefault="002902F8" w:rsidP="002902F8">
            <w:pPr>
              <w:jc w:val="left"/>
              <w:rPr>
                <w:rFonts w:ascii="Times New Roman" w:hAnsi="Times New Roman" w:cs="Times New Roman"/>
              </w:rPr>
            </w:pPr>
            <w:r w:rsidRPr="00BC1C80">
              <w:rPr>
                <w:rFonts w:ascii="Times New Roman" w:hAnsi="Times New Roman" w:cs="Times New Roman"/>
              </w:rPr>
              <w:t xml:space="preserve">С 2019 г. учреждение по оценке эффективности в 1 </w:t>
            </w:r>
            <w:r>
              <w:rPr>
                <w:rFonts w:ascii="Times New Roman" w:hAnsi="Times New Roman" w:cs="Times New Roman"/>
              </w:rPr>
              <w:t>групп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 xml:space="preserve">Эффективно работающие </w:t>
            </w:r>
            <w:r w:rsidRPr="00BC1C80">
              <w:rPr>
                <w:rFonts w:ascii="Times New Roman" w:hAnsi="Times New Roman" w:cs="Times New Roman"/>
              </w:rPr>
              <w:t>учреждения)</w:t>
            </w:r>
          </w:p>
        </w:tc>
        <w:tc>
          <w:tcPr>
            <w:tcW w:w="7229" w:type="dxa"/>
          </w:tcPr>
          <w:p w:rsidR="002902F8" w:rsidRPr="00F754F5" w:rsidRDefault="002902F8" w:rsidP="00ED0775">
            <w:pPr>
              <w:ind w:right="0"/>
              <w:contextualSpacing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F754F5">
              <w:rPr>
                <w:rFonts w:ascii="Times New Roman" w:hAnsi="Times New Roman" w:cs="Times New Roman"/>
                <w:lang w:eastAsia="en-US"/>
              </w:rPr>
              <w:t>Низкий уровень учебной мотивации вновь прибывших детей 7-9 классов.</w:t>
            </w:r>
          </w:p>
        </w:tc>
      </w:tr>
      <w:tr w:rsidR="002902F8" w:rsidRPr="00F754F5" w:rsidTr="00F754F5">
        <w:trPr>
          <w:trHeight w:val="70"/>
        </w:trPr>
        <w:tc>
          <w:tcPr>
            <w:tcW w:w="7196" w:type="dxa"/>
          </w:tcPr>
          <w:p w:rsidR="002902F8" w:rsidRPr="00F754F5" w:rsidRDefault="002902F8" w:rsidP="002902F8">
            <w:pPr>
              <w:jc w:val="left"/>
              <w:rPr>
                <w:rFonts w:ascii="Times New Roman" w:hAnsi="Times New Roman" w:cs="Times New Roman"/>
              </w:rPr>
            </w:pPr>
            <w:r w:rsidRPr="00F754F5">
              <w:rPr>
                <w:rFonts w:ascii="Times New Roman" w:hAnsi="Times New Roman" w:cs="Times New Roman"/>
              </w:rPr>
              <w:t>Высокий процент прохождения курсовой подготовки сотрудниками учреждения через УМЦ г. Иркутска</w:t>
            </w:r>
          </w:p>
        </w:tc>
        <w:tc>
          <w:tcPr>
            <w:tcW w:w="7229" w:type="dxa"/>
          </w:tcPr>
          <w:p w:rsidR="002902F8" w:rsidRPr="00F754F5" w:rsidRDefault="002902F8" w:rsidP="002902F8">
            <w:pPr>
              <w:ind w:right="0"/>
              <w:contextualSpacing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2902F8">
              <w:rPr>
                <w:rFonts w:ascii="Times New Roman" w:hAnsi="Times New Roman" w:cs="Times New Roman"/>
                <w:lang w:eastAsia="en-US"/>
              </w:rPr>
              <w:t>Работа по привлечению сотрудников территориальных структур подразделений полиции и др. структур для организации наставничества над несовершеннолетними воспитанниками и выпускниками.</w:t>
            </w:r>
          </w:p>
        </w:tc>
      </w:tr>
      <w:tr w:rsidR="002902F8" w:rsidRPr="00F754F5" w:rsidTr="00F754F5">
        <w:trPr>
          <w:trHeight w:val="70"/>
        </w:trPr>
        <w:tc>
          <w:tcPr>
            <w:tcW w:w="7196" w:type="dxa"/>
          </w:tcPr>
          <w:p w:rsidR="002902F8" w:rsidRPr="00F754F5" w:rsidRDefault="002902F8" w:rsidP="002902F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Достаточный %</w:t>
            </w:r>
            <w:r w:rsidRPr="003A6958">
              <w:rPr>
                <w:rFonts w:ascii="Times New Roman" w:hAnsi="Times New Roman" w:cs="Times New Roman"/>
              </w:rPr>
              <w:t xml:space="preserve"> педагогических сотрудни</w:t>
            </w:r>
            <w:r>
              <w:rPr>
                <w:rFonts w:ascii="Times New Roman" w:hAnsi="Times New Roman" w:cs="Times New Roman"/>
              </w:rPr>
              <w:t xml:space="preserve">ков, аттестованных на 1 </w:t>
            </w:r>
            <w:r w:rsidRPr="003A6958">
              <w:rPr>
                <w:rFonts w:ascii="Times New Roman" w:hAnsi="Times New Roman" w:cs="Times New Roman"/>
              </w:rPr>
              <w:t xml:space="preserve"> квалификационную категорию</w:t>
            </w:r>
            <w:r>
              <w:rPr>
                <w:rFonts w:ascii="Times New Roman" w:hAnsi="Times New Roman" w:cs="Times New Roman"/>
              </w:rPr>
              <w:t xml:space="preserve"> (7 человек), на соответствие занимаемой должности (75%)</w:t>
            </w:r>
          </w:p>
        </w:tc>
        <w:tc>
          <w:tcPr>
            <w:tcW w:w="7229" w:type="dxa"/>
          </w:tcPr>
          <w:p w:rsidR="002902F8" w:rsidRPr="00F754F5" w:rsidRDefault="002902F8" w:rsidP="002902F8">
            <w:pPr>
              <w:ind w:right="0"/>
              <w:contextualSpacing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2902F8">
              <w:rPr>
                <w:rFonts w:ascii="Times New Roman" w:hAnsi="Times New Roman" w:cs="Times New Roman"/>
                <w:lang w:eastAsia="en-US"/>
              </w:rPr>
              <w:t>Большое количество самовольных уходов</w:t>
            </w:r>
          </w:p>
        </w:tc>
      </w:tr>
      <w:tr w:rsidR="002902F8" w:rsidRPr="00F754F5" w:rsidTr="00F754F5">
        <w:trPr>
          <w:trHeight w:val="70"/>
        </w:trPr>
        <w:tc>
          <w:tcPr>
            <w:tcW w:w="7196" w:type="dxa"/>
          </w:tcPr>
          <w:p w:rsidR="002902F8" w:rsidRDefault="002902F8" w:rsidP="00ED0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выполнение предписаний надзорных органов</w:t>
            </w:r>
          </w:p>
        </w:tc>
        <w:tc>
          <w:tcPr>
            <w:tcW w:w="7229" w:type="dxa"/>
            <w:vMerge w:val="restart"/>
          </w:tcPr>
          <w:p w:rsidR="002902F8" w:rsidRPr="00F754F5" w:rsidRDefault="002902F8" w:rsidP="002902F8">
            <w:pPr>
              <w:ind w:right="0"/>
              <w:contextualSpacing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02F8" w:rsidRPr="00F754F5" w:rsidTr="00F754F5">
        <w:trPr>
          <w:trHeight w:val="70"/>
        </w:trPr>
        <w:tc>
          <w:tcPr>
            <w:tcW w:w="7196" w:type="dxa"/>
          </w:tcPr>
          <w:p w:rsidR="002902F8" w:rsidRPr="00F754F5" w:rsidRDefault="002902F8" w:rsidP="00ED0775">
            <w:pPr>
              <w:jc w:val="left"/>
              <w:rPr>
                <w:rFonts w:ascii="Times New Roman" w:hAnsi="Times New Roman" w:cs="Times New Roman"/>
              </w:rPr>
            </w:pPr>
            <w:r w:rsidRPr="00F754F5">
              <w:rPr>
                <w:rFonts w:ascii="Times New Roman" w:hAnsi="Times New Roman" w:cs="Times New Roman"/>
              </w:rPr>
              <w:t>Участие сотрудников учреждения и воспитанников в международных, всероссийских конкурсах</w:t>
            </w:r>
            <w:r>
              <w:rPr>
                <w:rFonts w:ascii="Times New Roman" w:hAnsi="Times New Roman" w:cs="Times New Roman"/>
              </w:rPr>
              <w:t>, областных мероприятиях.</w:t>
            </w:r>
          </w:p>
        </w:tc>
        <w:tc>
          <w:tcPr>
            <w:tcW w:w="7229" w:type="dxa"/>
            <w:vMerge/>
          </w:tcPr>
          <w:p w:rsidR="002902F8" w:rsidRPr="00F754F5" w:rsidRDefault="002902F8" w:rsidP="002902F8">
            <w:pPr>
              <w:ind w:right="0"/>
              <w:contextualSpacing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02F8" w:rsidRPr="00F754F5" w:rsidTr="00F754F5">
        <w:trPr>
          <w:trHeight w:val="70"/>
        </w:trPr>
        <w:tc>
          <w:tcPr>
            <w:tcW w:w="7196" w:type="dxa"/>
          </w:tcPr>
          <w:p w:rsidR="002902F8" w:rsidRPr="00F754F5" w:rsidRDefault="002902F8" w:rsidP="00ED0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754F5">
              <w:rPr>
                <w:rFonts w:ascii="Times New Roman" w:hAnsi="Times New Roman" w:cs="Times New Roman"/>
              </w:rPr>
              <w:t>недрение технологии «Наставничество над семьями, находящимися в социально опасном положени</w:t>
            </w:r>
            <w:r>
              <w:rPr>
                <w:rFonts w:ascii="Times New Roman" w:hAnsi="Times New Roman" w:cs="Times New Roman"/>
              </w:rPr>
              <w:t>и и трудной жизненной ситуации» среди НКО</w:t>
            </w:r>
          </w:p>
        </w:tc>
        <w:tc>
          <w:tcPr>
            <w:tcW w:w="7229" w:type="dxa"/>
            <w:vMerge/>
          </w:tcPr>
          <w:p w:rsidR="002902F8" w:rsidRPr="00F754F5" w:rsidRDefault="002902F8" w:rsidP="002902F8">
            <w:pPr>
              <w:ind w:right="0"/>
              <w:contextualSpacing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02F8" w:rsidRPr="00F754F5" w:rsidTr="00F754F5">
        <w:trPr>
          <w:trHeight w:val="70"/>
        </w:trPr>
        <w:tc>
          <w:tcPr>
            <w:tcW w:w="7196" w:type="dxa"/>
          </w:tcPr>
          <w:p w:rsidR="002902F8" w:rsidRDefault="002902F8" w:rsidP="00ED0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проекта по</w:t>
            </w:r>
            <w:r w:rsidRPr="00F754F5">
              <w:rPr>
                <w:rFonts w:ascii="Times New Roman" w:hAnsi="Times New Roman" w:cs="Times New Roman"/>
              </w:rPr>
              <w:t xml:space="preserve"> грант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F754F5">
              <w:rPr>
                <w:rFonts w:ascii="Times New Roman" w:hAnsi="Times New Roman" w:cs="Times New Roman"/>
              </w:rPr>
              <w:t xml:space="preserve"> ф</w:t>
            </w:r>
            <w:r>
              <w:rPr>
                <w:rFonts w:ascii="Times New Roman" w:hAnsi="Times New Roman" w:cs="Times New Roman"/>
              </w:rPr>
              <w:t xml:space="preserve">онда Елены и Геннадия Тимченко </w:t>
            </w:r>
            <w:r w:rsidRPr="00F754F5">
              <w:rPr>
                <w:rFonts w:ascii="Times New Roman" w:hAnsi="Times New Roman" w:cs="Times New Roman"/>
              </w:rPr>
              <w:t xml:space="preserve">«Жизнь со знаком +» направленный на внедрение практики «Школа ответственного </w:t>
            </w:r>
            <w:proofErr w:type="spellStart"/>
            <w:r w:rsidRPr="00F754F5">
              <w:rPr>
                <w:rFonts w:ascii="Times New Roman" w:hAnsi="Times New Roman" w:cs="Times New Roman"/>
              </w:rPr>
              <w:t>родительства</w:t>
            </w:r>
            <w:proofErr w:type="spellEnd"/>
            <w:r w:rsidRPr="00F754F5">
              <w:rPr>
                <w:rFonts w:ascii="Times New Roman" w:hAnsi="Times New Roman" w:cs="Times New Roman"/>
              </w:rPr>
              <w:t xml:space="preserve"> для семей, находящихся в социально-опасном положении, где один или оба родителей имеют алкогольную зависимость»</w:t>
            </w:r>
          </w:p>
        </w:tc>
        <w:tc>
          <w:tcPr>
            <w:tcW w:w="7229" w:type="dxa"/>
            <w:vMerge/>
          </w:tcPr>
          <w:p w:rsidR="002902F8" w:rsidRPr="00F754F5" w:rsidRDefault="002902F8" w:rsidP="002902F8">
            <w:pPr>
              <w:ind w:right="0"/>
              <w:contextualSpacing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02F8" w:rsidRPr="00F754F5" w:rsidTr="00F754F5">
        <w:trPr>
          <w:trHeight w:val="245"/>
        </w:trPr>
        <w:tc>
          <w:tcPr>
            <w:tcW w:w="7196" w:type="dxa"/>
          </w:tcPr>
          <w:p w:rsidR="002902F8" w:rsidRPr="00F754F5" w:rsidRDefault="002902F8" w:rsidP="002902F8">
            <w:pPr>
              <w:jc w:val="left"/>
              <w:rPr>
                <w:rFonts w:ascii="Times New Roman" w:hAnsi="Times New Roman" w:cs="Times New Roman"/>
              </w:rPr>
            </w:pPr>
            <w:r w:rsidRPr="00F754F5">
              <w:rPr>
                <w:rFonts w:ascii="Times New Roman" w:hAnsi="Times New Roman" w:cs="Times New Roman"/>
              </w:rPr>
              <w:t>Организация работы с волонтерами на достаточном уровне</w:t>
            </w:r>
          </w:p>
        </w:tc>
        <w:tc>
          <w:tcPr>
            <w:tcW w:w="7229" w:type="dxa"/>
            <w:vMerge/>
          </w:tcPr>
          <w:p w:rsidR="002902F8" w:rsidRPr="00F754F5" w:rsidRDefault="002902F8" w:rsidP="002902F8">
            <w:pPr>
              <w:ind w:right="0"/>
              <w:contextualSpacing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02F8" w:rsidRPr="00F754F5" w:rsidTr="00ED0775">
        <w:tc>
          <w:tcPr>
            <w:tcW w:w="7196" w:type="dxa"/>
          </w:tcPr>
          <w:p w:rsidR="002902F8" w:rsidRDefault="002902F8" w:rsidP="00ED0775">
            <w:pPr>
              <w:jc w:val="both"/>
              <w:rPr>
                <w:rFonts w:ascii="Times New Roman" w:hAnsi="Times New Roman" w:cs="Times New Roman"/>
              </w:rPr>
            </w:pPr>
            <w:r w:rsidRPr="002902F8">
              <w:rPr>
                <w:rFonts w:ascii="Times New Roman" w:hAnsi="Times New Roman" w:cs="Times New Roman"/>
              </w:rPr>
              <w:lastRenderedPageBreak/>
              <w:t>Своевременное прохождение диспансеризации 100% воспитанников и выполнение рекомендаций врачей-специалистов.</w:t>
            </w:r>
          </w:p>
        </w:tc>
        <w:tc>
          <w:tcPr>
            <w:tcW w:w="7229" w:type="dxa"/>
            <w:vMerge/>
          </w:tcPr>
          <w:p w:rsidR="002902F8" w:rsidRPr="00F754F5" w:rsidRDefault="002902F8" w:rsidP="00ED0775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02F8" w:rsidRPr="00F754F5" w:rsidTr="00F754F5">
        <w:trPr>
          <w:trHeight w:val="70"/>
        </w:trPr>
        <w:tc>
          <w:tcPr>
            <w:tcW w:w="7196" w:type="dxa"/>
          </w:tcPr>
          <w:p w:rsidR="002902F8" w:rsidRPr="00F754F5" w:rsidRDefault="002902F8" w:rsidP="002902F8">
            <w:pPr>
              <w:jc w:val="left"/>
              <w:rPr>
                <w:rFonts w:ascii="Times New Roman" w:hAnsi="Times New Roman" w:cs="Times New Roman"/>
              </w:rPr>
            </w:pPr>
            <w:r w:rsidRPr="00F754F5">
              <w:rPr>
                <w:rFonts w:ascii="Times New Roman" w:hAnsi="Times New Roman" w:cs="Times New Roman"/>
              </w:rPr>
              <w:t>Организация занятости воспитанников в кружках и секциях</w:t>
            </w:r>
            <w:r>
              <w:rPr>
                <w:rFonts w:ascii="Times New Roman" w:hAnsi="Times New Roman" w:cs="Times New Roman"/>
              </w:rPr>
              <w:t>-100%</w:t>
            </w:r>
          </w:p>
        </w:tc>
        <w:tc>
          <w:tcPr>
            <w:tcW w:w="7229" w:type="dxa"/>
            <w:vMerge/>
          </w:tcPr>
          <w:p w:rsidR="002902F8" w:rsidRPr="00F754F5" w:rsidRDefault="002902F8" w:rsidP="002902F8">
            <w:pPr>
              <w:ind w:right="0"/>
              <w:contextualSpacing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8205D2" w:rsidRDefault="008205D2" w:rsidP="008205D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205D2" w:rsidRDefault="008205D2" w:rsidP="008205D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205D2" w:rsidRPr="003B6FAE" w:rsidRDefault="003B6FAE" w:rsidP="008205D2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8205D2" w:rsidRPr="003B6FAE">
        <w:rPr>
          <w:rFonts w:ascii="Times New Roman" w:hAnsi="Times New Roman" w:cs="Times New Roman"/>
          <w:b/>
          <w:sz w:val="28"/>
          <w:szCs w:val="28"/>
        </w:rPr>
        <w:t xml:space="preserve">Задачи на 2022 год: </w:t>
      </w:r>
    </w:p>
    <w:p w:rsidR="0078258C" w:rsidRDefault="0078258C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F30EC">
        <w:rPr>
          <w:rFonts w:ascii="Times New Roman" w:hAnsi="Times New Roman" w:cs="Times New Roman"/>
          <w:sz w:val="28"/>
          <w:szCs w:val="28"/>
        </w:rPr>
        <w:t>Продолжить в Школе приемных родителей реализацию программы «второго уровня»</w:t>
      </w:r>
    </w:p>
    <w:p w:rsidR="005F30EC" w:rsidRDefault="005F30EC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2.Обращать внимание при обучении ШПР кандидатов в замещающие родители на необходимость защиты имущественных и жилищных прав приемных детей, подготовки их к самостоятельной жизни.</w:t>
      </w:r>
    </w:p>
    <w:p w:rsidR="005F30EC" w:rsidRDefault="005A59F6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F30EC">
        <w:rPr>
          <w:rFonts w:ascii="Times New Roman" w:hAnsi="Times New Roman" w:cs="Times New Roman"/>
          <w:sz w:val="28"/>
          <w:szCs w:val="28"/>
        </w:rPr>
        <w:t>Привлекать к обучению в ШПР, совместно проживающих с кандидатами в замещающие родители совершеннолетних граждан.</w:t>
      </w:r>
    </w:p>
    <w:p w:rsidR="005F30EC" w:rsidRDefault="005F30EC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4.Привлекать в качестве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соведущих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тренингах, практических занятиях, а также к обучению в ШПР действующих замещающих родителей.</w:t>
      </w:r>
    </w:p>
    <w:p w:rsidR="005F30EC" w:rsidRDefault="005F30EC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5.При подготовке кандидатов, обучающихся в ШПР, применять методику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практических задач, которые направлены на закрепление полученных в рамках подготовки знаний.</w:t>
      </w:r>
    </w:p>
    <w:p w:rsidR="005F30EC" w:rsidRDefault="005F30EC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Обеспечить обязательное участие представителей органов опеки и попечительства при проведении занятий и итоговой аттестации в ШПР.</w:t>
      </w:r>
    </w:p>
    <w:p w:rsidR="005F30EC" w:rsidRDefault="005F30EC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7.Привлекать к сопровождению семей представителей некоммерческих организаций, опытных замещающих родителей, наставников.</w:t>
      </w:r>
    </w:p>
    <w:p w:rsidR="005F30EC" w:rsidRDefault="005F30EC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8.Продолжить работу служб медиации в различных отделениях.</w:t>
      </w:r>
    </w:p>
    <w:p w:rsidR="005F30EC" w:rsidRDefault="005F30EC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9.Продолжить работу отрядов министра на постоянной основе.</w:t>
      </w:r>
    </w:p>
    <w:p w:rsidR="005F30EC" w:rsidRDefault="005F30EC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Развивать наставничество над воспитанниками путем привлечения к данной работе сотрудников учреждения, волонтеров, «успешных» граждан, действующих замещающих родителей, правоохранительных органов, ориентируясь на качество взаимодействия пары «воспитанник-наставник»</w:t>
      </w:r>
    </w:p>
    <w:p w:rsidR="005F30EC" w:rsidRDefault="005F30EC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A59F6">
        <w:rPr>
          <w:rFonts w:ascii="Times New Roman" w:hAnsi="Times New Roman" w:cs="Times New Roman"/>
          <w:sz w:val="28"/>
          <w:szCs w:val="28"/>
        </w:rPr>
        <w:t>Развивать наставничество над семьями ТЖС, СОП, замещающих семей с использованием ресурсов НКО, волонтеров.</w:t>
      </w:r>
    </w:p>
    <w:p w:rsidR="005A59F6" w:rsidRDefault="005A59F6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Пересмотреть мероприятия по профилактике самовольных уходов воспитанников</w:t>
      </w:r>
    </w:p>
    <w:p w:rsidR="005A59F6" w:rsidRDefault="005A59F6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 Обеспечить занятость воспитанников, склонных к самовольным уходам, вне стен учреждения в соответствии с подростковыми интересами.</w:t>
      </w:r>
    </w:p>
    <w:p w:rsidR="005A59F6" w:rsidRDefault="00405E43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14.П</w:t>
      </w:r>
      <w:r w:rsidR="005A59F6">
        <w:rPr>
          <w:rFonts w:ascii="Times New Roman" w:hAnsi="Times New Roman" w:cs="Times New Roman"/>
          <w:sz w:val="28"/>
          <w:szCs w:val="28"/>
        </w:rPr>
        <w:t>родолжить работу по внедрению проектной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с участием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конкурсных отборов на получение грантов</w:t>
      </w:r>
    </w:p>
    <w:p w:rsidR="00405E43" w:rsidRDefault="00405E43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Обеспечить продолжение работы по оказанию содействия в оформлении семьям, состоящим на сопровождении, государственной социальной помощи по социальным контрактам в совокупности с сопровождением и наставничеством со стороны семей, успешно исполнивших мероприятия по социальному контракту.</w:t>
      </w:r>
    </w:p>
    <w:p w:rsidR="00405E43" w:rsidRDefault="003B6FAE" w:rsidP="0082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</w:t>
      </w:r>
      <w:r w:rsidR="00405E43">
        <w:rPr>
          <w:rFonts w:ascii="Times New Roman" w:hAnsi="Times New Roman" w:cs="Times New Roman"/>
          <w:sz w:val="28"/>
          <w:szCs w:val="28"/>
        </w:rPr>
        <w:t>родолжить практику приглашения на заседания Клубов ТЖС и СОП представителей органов социальной защиты, а также семей, успешно исполнивших мероприятия по социальному контракту, в целях информирования о мерах социальной поддержке возможности заключения социального контракта.</w:t>
      </w:r>
    </w:p>
    <w:p w:rsidR="005F30EC" w:rsidRDefault="005F30EC" w:rsidP="00820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05D2" w:rsidRPr="008205D2" w:rsidRDefault="008205D2" w:rsidP="00820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05D2" w:rsidRPr="008205D2" w:rsidRDefault="008205D2" w:rsidP="008205D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205D2" w:rsidRPr="008205D2" w:rsidRDefault="008205D2" w:rsidP="008205D2">
      <w:pPr>
        <w:jc w:val="left"/>
        <w:rPr>
          <w:rFonts w:ascii="Times New Roman" w:hAnsi="Times New Roman" w:cs="Times New Roman"/>
          <w:sz w:val="28"/>
          <w:szCs w:val="28"/>
        </w:rPr>
      </w:pPr>
      <w:r w:rsidRPr="008205D2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</w:t>
      </w:r>
      <w:proofErr w:type="spellStart"/>
      <w:r w:rsidRPr="008205D2">
        <w:rPr>
          <w:rFonts w:ascii="Times New Roman" w:hAnsi="Times New Roman" w:cs="Times New Roman"/>
          <w:sz w:val="28"/>
          <w:szCs w:val="28"/>
        </w:rPr>
        <w:t>В.А.Алексеева</w:t>
      </w:r>
      <w:proofErr w:type="spellEnd"/>
    </w:p>
    <w:p w:rsidR="008205D2" w:rsidRPr="008205D2" w:rsidRDefault="008205D2" w:rsidP="008205D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205D2" w:rsidRPr="008205D2" w:rsidRDefault="008205D2" w:rsidP="008205D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205D2" w:rsidRPr="008205D2" w:rsidRDefault="008205D2" w:rsidP="008205D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12FA6" w:rsidRPr="008205D2" w:rsidRDefault="00A12FA6" w:rsidP="006909D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B7CD0" w:rsidRDefault="001B7CD0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B7D4D" w:rsidRDefault="000B7D4D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B7D4D" w:rsidRPr="000B7D4D" w:rsidRDefault="000B7D4D" w:rsidP="006909D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0B7D4D" w:rsidRPr="000B7D4D" w:rsidSect="00FD43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7011D"/>
    <w:multiLevelType w:val="hybridMultilevel"/>
    <w:tmpl w:val="17EAD6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F2E6F80"/>
    <w:multiLevelType w:val="hybridMultilevel"/>
    <w:tmpl w:val="EDCC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427D74"/>
    <w:multiLevelType w:val="hybridMultilevel"/>
    <w:tmpl w:val="E5B87C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94C3E1E"/>
    <w:multiLevelType w:val="hybridMultilevel"/>
    <w:tmpl w:val="E5B87C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1B"/>
    <w:rsid w:val="00094ACD"/>
    <w:rsid w:val="000B7D4D"/>
    <w:rsid w:val="001817DE"/>
    <w:rsid w:val="001B7CD0"/>
    <w:rsid w:val="002022EC"/>
    <w:rsid w:val="002902F8"/>
    <w:rsid w:val="003738C5"/>
    <w:rsid w:val="003852A2"/>
    <w:rsid w:val="003A6958"/>
    <w:rsid w:val="003B6FAE"/>
    <w:rsid w:val="00405E43"/>
    <w:rsid w:val="00490C1B"/>
    <w:rsid w:val="004C68BC"/>
    <w:rsid w:val="004F7E23"/>
    <w:rsid w:val="005035DA"/>
    <w:rsid w:val="005A59F6"/>
    <w:rsid w:val="005F30EC"/>
    <w:rsid w:val="005F3B2B"/>
    <w:rsid w:val="006909DA"/>
    <w:rsid w:val="00735BF4"/>
    <w:rsid w:val="00773389"/>
    <w:rsid w:val="0078258C"/>
    <w:rsid w:val="007D4173"/>
    <w:rsid w:val="007F7D79"/>
    <w:rsid w:val="008205D2"/>
    <w:rsid w:val="008460DA"/>
    <w:rsid w:val="008609FA"/>
    <w:rsid w:val="008E443F"/>
    <w:rsid w:val="00986637"/>
    <w:rsid w:val="009F18F0"/>
    <w:rsid w:val="00A12FA6"/>
    <w:rsid w:val="00A45A8D"/>
    <w:rsid w:val="00A70158"/>
    <w:rsid w:val="00AC44A5"/>
    <w:rsid w:val="00B43D31"/>
    <w:rsid w:val="00B571FB"/>
    <w:rsid w:val="00B62F84"/>
    <w:rsid w:val="00B70585"/>
    <w:rsid w:val="00BC1C80"/>
    <w:rsid w:val="00C252EB"/>
    <w:rsid w:val="00C55D06"/>
    <w:rsid w:val="00CF7FFA"/>
    <w:rsid w:val="00D52A53"/>
    <w:rsid w:val="00D87365"/>
    <w:rsid w:val="00DB3BE5"/>
    <w:rsid w:val="00E1409F"/>
    <w:rsid w:val="00E41210"/>
    <w:rsid w:val="00E4735C"/>
    <w:rsid w:val="00EB6ED7"/>
    <w:rsid w:val="00F754F5"/>
    <w:rsid w:val="00FA6F76"/>
    <w:rsid w:val="00FD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E5"/>
    <w:pPr>
      <w:spacing w:after="0" w:line="240" w:lineRule="auto"/>
      <w:ind w:right="2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738C5"/>
    <w:pPr>
      <w:spacing w:before="100" w:beforeAutospacing="1" w:after="100" w:afterAutospacing="1"/>
      <w:ind w:right="0"/>
      <w:jc w:val="left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F7D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D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E5"/>
    <w:pPr>
      <w:spacing w:after="0" w:line="240" w:lineRule="auto"/>
      <w:ind w:right="2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738C5"/>
    <w:pPr>
      <w:spacing w:before="100" w:beforeAutospacing="1" w:after="100" w:afterAutospacing="1"/>
      <w:ind w:right="0"/>
      <w:jc w:val="left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F7D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D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8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4436</Words>
  <Characters>25288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14</cp:revision>
  <cp:lastPrinted>2022-01-10T03:03:00Z</cp:lastPrinted>
  <dcterms:created xsi:type="dcterms:W3CDTF">2021-12-28T02:37:00Z</dcterms:created>
  <dcterms:modified xsi:type="dcterms:W3CDTF">2022-01-10T03:16:00Z</dcterms:modified>
</cp:coreProperties>
</file>