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E2EFD9" w:themeColor="accent6" w:themeTint="33"/>
  <w:body>
    <w:p w14:paraId="34A2701B" w14:textId="165E9E87" w:rsidR="00B23E98" w:rsidRPr="00C00985" w:rsidRDefault="007178AC" w:rsidP="00C00985">
      <w:pPr>
        <w:jc w:val="center"/>
        <w:rPr>
          <w:rFonts w:ascii="Times New Roman" w:hAnsi="Times New Roman" w:cs="Times New Roman"/>
          <w:b/>
          <w:bCs/>
          <w:color w:val="ED7D31" w:themeColor="accent2"/>
          <w:sz w:val="28"/>
          <w:szCs w:val="28"/>
        </w:rPr>
      </w:pPr>
      <w:r w:rsidRPr="00C00985">
        <w:rPr>
          <w:rFonts w:ascii="Times New Roman" w:hAnsi="Times New Roman" w:cs="Times New Roman"/>
          <w:b/>
          <w:bCs/>
          <w:color w:val="ED7D31" w:themeColor="accent2"/>
          <w:sz w:val="28"/>
          <w:szCs w:val="28"/>
        </w:rPr>
        <w:t>Консультация для родителей</w:t>
      </w:r>
    </w:p>
    <w:p w14:paraId="5AD08B34" w14:textId="1722BE5D" w:rsidR="007178AC" w:rsidRDefault="007D39AD" w:rsidP="007D39AD">
      <w:pPr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C00985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   </w:t>
      </w:r>
      <w:r w:rsidR="007178AC" w:rsidRPr="00C00985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 </w:t>
      </w:r>
      <w:r w:rsidR="00C00985" w:rsidRPr="00C00985">
        <w:rPr>
          <w:rFonts w:ascii="Times New Roman" w:hAnsi="Times New Roman" w:cs="Times New Roman"/>
          <w:b/>
          <w:bCs/>
          <w:color w:val="002060"/>
          <w:sz w:val="28"/>
          <w:szCs w:val="28"/>
        </w:rPr>
        <w:t>«</w:t>
      </w:r>
      <w:r w:rsidR="007178AC" w:rsidRPr="00C00985">
        <w:rPr>
          <w:rFonts w:ascii="Times New Roman" w:hAnsi="Times New Roman" w:cs="Times New Roman"/>
          <w:b/>
          <w:bCs/>
          <w:color w:val="002060"/>
          <w:sz w:val="28"/>
          <w:szCs w:val="28"/>
        </w:rPr>
        <w:t>Как научить ребёнка самостоятельно одеваться и раздеваться?»</w:t>
      </w:r>
    </w:p>
    <w:p w14:paraId="2AEDBF11" w14:textId="77777777" w:rsidR="00C00985" w:rsidRPr="00C00985" w:rsidRDefault="00C00985" w:rsidP="007D39AD">
      <w:pPr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</w:p>
    <w:p w14:paraId="024F8D77" w14:textId="77777777" w:rsidR="00C00985" w:rsidRDefault="00FD67D7" w:rsidP="00C00985">
      <w:pPr>
        <w:jc w:val="both"/>
        <w:rPr>
          <w:rFonts w:ascii="Times New Roman" w:hAnsi="Times New Roman" w:cs="Times New Roman"/>
          <w:sz w:val="28"/>
          <w:szCs w:val="28"/>
        </w:rPr>
      </w:pPr>
      <w:r w:rsidRPr="00C00985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2336" behindDoc="1" locked="0" layoutInCell="1" allowOverlap="1" wp14:anchorId="08DFDF8C" wp14:editId="7D868167">
            <wp:simplePos x="0" y="0"/>
            <wp:positionH relativeFrom="margin">
              <wp:align>left</wp:align>
            </wp:positionH>
            <wp:positionV relativeFrom="paragraph">
              <wp:posOffset>994410</wp:posOffset>
            </wp:positionV>
            <wp:extent cx="2479040" cy="2057400"/>
            <wp:effectExtent l="0" t="0" r="0" b="0"/>
            <wp:wrapTight wrapText="bothSides">
              <wp:wrapPolygon edited="0">
                <wp:start x="0" y="0"/>
                <wp:lineTo x="0" y="21400"/>
                <wp:lineTo x="21412" y="21400"/>
                <wp:lineTo x="21412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94" cy="2063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00985">
        <w:rPr>
          <w:rFonts w:ascii="Times New Roman" w:hAnsi="Times New Roman" w:cs="Times New Roman"/>
          <w:sz w:val="28"/>
          <w:szCs w:val="28"/>
        </w:rPr>
        <w:t xml:space="preserve">    </w:t>
      </w:r>
      <w:r w:rsidR="0038138E" w:rsidRPr="00C00985">
        <w:rPr>
          <w:rFonts w:ascii="Times New Roman" w:hAnsi="Times New Roman" w:cs="Times New Roman"/>
          <w:sz w:val="28"/>
          <w:szCs w:val="28"/>
        </w:rPr>
        <w:t>В возрасте 1,5 -2 лет многие дети вполне способны сами раздеться. Если ваш малыш даже не пытается участвовать в этом процессе, вопрос не к нему, а к вам родители. Даёте ли вы ему такую возможность?</w:t>
      </w:r>
      <w:r w:rsidR="00C23D4E" w:rsidRPr="00C00985">
        <w:rPr>
          <w:rFonts w:ascii="Times New Roman" w:hAnsi="Times New Roman" w:cs="Times New Roman"/>
          <w:sz w:val="28"/>
          <w:szCs w:val="28"/>
        </w:rPr>
        <w:t xml:space="preserve"> Умение одеваться самостоятельно даёт огромный виток в умственном и физическом развитии. </w:t>
      </w:r>
    </w:p>
    <w:p w14:paraId="49C1ADA4" w14:textId="5D50DD88" w:rsidR="000D0AA3" w:rsidRPr="00C00985" w:rsidRDefault="00C23D4E" w:rsidP="00C00985">
      <w:pPr>
        <w:jc w:val="both"/>
        <w:rPr>
          <w:rFonts w:ascii="Times New Roman" w:hAnsi="Times New Roman" w:cs="Times New Roman"/>
          <w:sz w:val="28"/>
          <w:szCs w:val="28"/>
        </w:rPr>
      </w:pPr>
      <w:r w:rsidRPr="00C00985">
        <w:rPr>
          <w:rFonts w:ascii="Times New Roman" w:hAnsi="Times New Roman" w:cs="Times New Roman"/>
          <w:sz w:val="28"/>
          <w:szCs w:val="28"/>
        </w:rPr>
        <w:t>Овладение навыком воспитывает в ребёнке уверенность и независимость.</w:t>
      </w:r>
    </w:p>
    <w:p w14:paraId="74109D31" w14:textId="34949B97" w:rsidR="0038138E" w:rsidRPr="00C00985" w:rsidRDefault="0038138E" w:rsidP="00C00985">
      <w:pPr>
        <w:jc w:val="both"/>
        <w:rPr>
          <w:rFonts w:ascii="Times New Roman" w:hAnsi="Times New Roman" w:cs="Times New Roman"/>
          <w:sz w:val="28"/>
          <w:szCs w:val="28"/>
        </w:rPr>
      </w:pPr>
      <w:r w:rsidRPr="00C00985">
        <w:rPr>
          <w:rFonts w:ascii="Times New Roman" w:hAnsi="Times New Roman" w:cs="Times New Roman"/>
          <w:sz w:val="28"/>
          <w:szCs w:val="28"/>
        </w:rPr>
        <w:t xml:space="preserve"> Одеваться же самостоятельно у детей в этом возрасте ещё не получается.  Но к 3 годам и дети вполне способны научиться и этому. </w:t>
      </w:r>
      <w:r w:rsidR="00DC6DC9" w:rsidRPr="00C00985">
        <w:rPr>
          <w:rFonts w:ascii="Times New Roman" w:hAnsi="Times New Roman" w:cs="Times New Roman"/>
          <w:sz w:val="28"/>
          <w:szCs w:val="28"/>
        </w:rPr>
        <w:t>Конечно,</w:t>
      </w:r>
      <w:r w:rsidRPr="00C00985">
        <w:rPr>
          <w:rFonts w:ascii="Times New Roman" w:hAnsi="Times New Roman" w:cs="Times New Roman"/>
          <w:sz w:val="28"/>
          <w:szCs w:val="28"/>
        </w:rPr>
        <w:t xml:space="preserve"> малыш ещё не сможет завязать шнурки или шапочку, но надеть штанишки или кофточку вполне. Но процессы одевания и раздевания неразрывно связаны,</w:t>
      </w:r>
      <w:r w:rsidR="00DC6DC9" w:rsidRPr="00C00985">
        <w:rPr>
          <w:rFonts w:ascii="Times New Roman" w:hAnsi="Times New Roman" w:cs="Times New Roman"/>
          <w:sz w:val="28"/>
          <w:szCs w:val="28"/>
        </w:rPr>
        <w:t xml:space="preserve"> </w:t>
      </w:r>
      <w:r w:rsidRPr="00C00985">
        <w:rPr>
          <w:rFonts w:ascii="Times New Roman" w:hAnsi="Times New Roman" w:cs="Times New Roman"/>
          <w:sz w:val="28"/>
          <w:szCs w:val="28"/>
        </w:rPr>
        <w:t>поэтому не стоит ограничивать ребёнка.</w:t>
      </w:r>
      <w:r w:rsidR="00DC6DC9" w:rsidRPr="00C00985">
        <w:rPr>
          <w:rFonts w:ascii="Times New Roman" w:hAnsi="Times New Roman" w:cs="Times New Roman"/>
          <w:sz w:val="28"/>
          <w:szCs w:val="28"/>
        </w:rPr>
        <w:t xml:space="preserve"> </w:t>
      </w:r>
      <w:r w:rsidRPr="00C00985">
        <w:rPr>
          <w:rFonts w:ascii="Times New Roman" w:hAnsi="Times New Roman" w:cs="Times New Roman"/>
          <w:sz w:val="28"/>
          <w:szCs w:val="28"/>
        </w:rPr>
        <w:t>Пусть привыкает всё делает самостоятельно</w:t>
      </w:r>
      <w:r w:rsidR="00DC6DC9" w:rsidRPr="00C00985">
        <w:rPr>
          <w:rFonts w:ascii="Times New Roman" w:hAnsi="Times New Roman" w:cs="Times New Roman"/>
          <w:sz w:val="28"/>
          <w:szCs w:val="28"/>
        </w:rPr>
        <w:t>. И если ему удалось снять шапочку, ботинки, а уж тем более кофту или штанишки, - обязательно похвалите его. И тогда ему захочется самому их надеть.</w:t>
      </w:r>
    </w:p>
    <w:p w14:paraId="3792F785" w14:textId="27A75E5A" w:rsidR="00DC6DC9" w:rsidRPr="00C00985" w:rsidRDefault="00C00985" w:rsidP="00C00985">
      <w:pPr>
        <w:jc w:val="both"/>
        <w:rPr>
          <w:rFonts w:ascii="Times New Roman" w:hAnsi="Times New Roman" w:cs="Times New Roman"/>
          <w:sz w:val="28"/>
          <w:szCs w:val="28"/>
        </w:rPr>
      </w:pPr>
      <w:r w:rsidRPr="00C00985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 wp14:anchorId="35FAA790" wp14:editId="0646FEB3">
            <wp:simplePos x="0" y="0"/>
            <wp:positionH relativeFrom="margin">
              <wp:posOffset>4053840</wp:posOffset>
            </wp:positionH>
            <wp:positionV relativeFrom="paragraph">
              <wp:posOffset>112395</wp:posOffset>
            </wp:positionV>
            <wp:extent cx="1821815" cy="1809750"/>
            <wp:effectExtent l="0" t="0" r="6985" b="0"/>
            <wp:wrapTight wrapText="bothSides">
              <wp:wrapPolygon edited="0">
                <wp:start x="0" y="0"/>
                <wp:lineTo x="0" y="21373"/>
                <wp:lineTo x="21457" y="21373"/>
                <wp:lineTo x="21457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1815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C6DC9" w:rsidRPr="00C00985">
        <w:rPr>
          <w:rFonts w:ascii="Times New Roman" w:hAnsi="Times New Roman" w:cs="Times New Roman"/>
          <w:sz w:val="28"/>
          <w:szCs w:val="28"/>
        </w:rPr>
        <w:t xml:space="preserve"> Но в начале этого пути от взрослых потребуется много терпения, ведь ребёнок будет одеваться медленно и не всегда правильно. Зачастую легче и быстрее самой одеть </w:t>
      </w:r>
      <w:r w:rsidR="007D39AD" w:rsidRPr="00C00985">
        <w:rPr>
          <w:rFonts w:ascii="Times New Roman" w:hAnsi="Times New Roman" w:cs="Times New Roman"/>
          <w:sz w:val="28"/>
          <w:szCs w:val="28"/>
        </w:rPr>
        <w:t>ребёнка,</w:t>
      </w:r>
      <w:r w:rsidR="00DC6DC9" w:rsidRPr="00C00985">
        <w:rPr>
          <w:rFonts w:ascii="Times New Roman" w:hAnsi="Times New Roman" w:cs="Times New Roman"/>
          <w:sz w:val="28"/>
          <w:szCs w:val="28"/>
        </w:rPr>
        <w:t xml:space="preserve"> чем наблюдать его неумелые попытки справиться с одеждой самостоятельно. </w:t>
      </w:r>
      <w:r w:rsidR="007D39AD" w:rsidRPr="00C00985">
        <w:rPr>
          <w:rFonts w:ascii="Times New Roman" w:hAnsi="Times New Roman" w:cs="Times New Roman"/>
          <w:sz w:val="28"/>
          <w:szCs w:val="28"/>
        </w:rPr>
        <w:t xml:space="preserve">Однако, </w:t>
      </w:r>
      <w:r w:rsidR="00DC6DC9" w:rsidRPr="00C00985">
        <w:rPr>
          <w:rFonts w:ascii="Times New Roman" w:hAnsi="Times New Roman" w:cs="Times New Roman"/>
          <w:sz w:val="28"/>
          <w:szCs w:val="28"/>
        </w:rPr>
        <w:t xml:space="preserve">делать этого не </w:t>
      </w:r>
      <w:r w:rsidR="007D39AD" w:rsidRPr="00C00985">
        <w:rPr>
          <w:rFonts w:ascii="Times New Roman" w:hAnsi="Times New Roman" w:cs="Times New Roman"/>
          <w:sz w:val="28"/>
          <w:szCs w:val="28"/>
        </w:rPr>
        <w:t>стоит,</w:t>
      </w:r>
      <w:r w:rsidR="00DC6DC9" w:rsidRPr="00C00985">
        <w:rPr>
          <w:rFonts w:ascii="Times New Roman" w:hAnsi="Times New Roman" w:cs="Times New Roman"/>
          <w:sz w:val="28"/>
          <w:szCs w:val="28"/>
        </w:rPr>
        <w:t xml:space="preserve"> чтобы ребёнок не ожидал от вас помощи, а учился надеяться на себя и свои умения. Родительская помощь допускается поначалу. Можно вывернуть </w:t>
      </w:r>
      <w:r w:rsidR="007D39AD" w:rsidRPr="00C00985">
        <w:rPr>
          <w:rFonts w:ascii="Times New Roman" w:hAnsi="Times New Roman" w:cs="Times New Roman"/>
          <w:sz w:val="28"/>
          <w:szCs w:val="28"/>
        </w:rPr>
        <w:t>вещи налицо, помочь расшнуровать обувь или расстегнуть сложную застежку и т. д.</w:t>
      </w:r>
      <w:r w:rsidR="00522A32" w:rsidRPr="00C00985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14:paraId="541EF508" w14:textId="6664E528" w:rsidR="00C23D4E" w:rsidRPr="00C00985" w:rsidRDefault="00C23D4E" w:rsidP="00C00985">
      <w:pPr>
        <w:jc w:val="both"/>
        <w:rPr>
          <w:rFonts w:ascii="Times New Roman" w:hAnsi="Times New Roman" w:cs="Times New Roman"/>
          <w:sz w:val="28"/>
          <w:szCs w:val="28"/>
        </w:rPr>
      </w:pPr>
      <w:r w:rsidRPr="00C00985">
        <w:rPr>
          <w:rFonts w:ascii="Times New Roman" w:hAnsi="Times New Roman" w:cs="Times New Roman"/>
          <w:sz w:val="28"/>
          <w:szCs w:val="28"/>
        </w:rPr>
        <w:t xml:space="preserve"> Осваиваясь с разными видами одежды, ребёнок работает над целым комплексом </w:t>
      </w:r>
      <w:r w:rsidR="00D12EF1" w:rsidRPr="00C00985">
        <w:rPr>
          <w:rFonts w:ascii="Times New Roman" w:hAnsi="Times New Roman" w:cs="Times New Roman"/>
          <w:sz w:val="28"/>
          <w:szCs w:val="28"/>
        </w:rPr>
        <w:t>умений, и развивает</w:t>
      </w:r>
      <w:r w:rsidRPr="00C00985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167DCED0" w14:textId="5ADB79E9" w:rsidR="00C23D4E" w:rsidRPr="00C00985" w:rsidRDefault="00C00985" w:rsidP="00C00985">
      <w:pPr>
        <w:jc w:val="both"/>
        <w:rPr>
          <w:rFonts w:ascii="Times New Roman" w:hAnsi="Times New Roman" w:cs="Times New Roman"/>
          <w:sz w:val="28"/>
          <w:szCs w:val="28"/>
        </w:rPr>
      </w:pPr>
      <w:r w:rsidRPr="00C00985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1312" behindDoc="1" locked="0" layoutInCell="1" allowOverlap="1" wp14:anchorId="01A0B6CE" wp14:editId="30E0C9F8">
            <wp:simplePos x="0" y="0"/>
            <wp:positionH relativeFrom="margin">
              <wp:align>left</wp:align>
            </wp:positionH>
            <wp:positionV relativeFrom="paragraph">
              <wp:posOffset>-490855</wp:posOffset>
            </wp:positionV>
            <wp:extent cx="1578610" cy="2085975"/>
            <wp:effectExtent l="0" t="0" r="2540" b="9525"/>
            <wp:wrapTight wrapText="bothSides">
              <wp:wrapPolygon edited="0">
                <wp:start x="0" y="0"/>
                <wp:lineTo x="0" y="21501"/>
                <wp:lineTo x="21374" y="21501"/>
                <wp:lineTo x="21374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8610" cy="208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23D4E" w:rsidRPr="00C00985">
        <w:rPr>
          <w:rFonts w:ascii="Times New Roman" w:hAnsi="Times New Roman" w:cs="Times New Roman"/>
          <w:sz w:val="28"/>
          <w:szCs w:val="28"/>
        </w:rPr>
        <w:t xml:space="preserve"> - мелкую моторику, когда застёгивает пуговицы и кнопки;</w:t>
      </w:r>
    </w:p>
    <w:p w14:paraId="34BF1A49" w14:textId="35DA0618" w:rsidR="00C23D4E" w:rsidRPr="00C00985" w:rsidRDefault="00C23D4E" w:rsidP="00C00985">
      <w:pPr>
        <w:jc w:val="both"/>
        <w:rPr>
          <w:rFonts w:ascii="Times New Roman" w:hAnsi="Times New Roman" w:cs="Times New Roman"/>
          <w:sz w:val="28"/>
          <w:szCs w:val="28"/>
        </w:rPr>
      </w:pPr>
      <w:r w:rsidRPr="00C00985">
        <w:rPr>
          <w:rFonts w:ascii="Times New Roman" w:hAnsi="Times New Roman" w:cs="Times New Roman"/>
          <w:sz w:val="28"/>
          <w:szCs w:val="28"/>
        </w:rPr>
        <w:t>- крупную моторику, когда протягивает руки в рукава, ноги – в штанины, удерживает баланс, стягивая носки;</w:t>
      </w:r>
    </w:p>
    <w:p w14:paraId="61FF14DC" w14:textId="73B1B581" w:rsidR="00C23D4E" w:rsidRDefault="00C23D4E" w:rsidP="00C00985">
      <w:pPr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C00985">
        <w:rPr>
          <w:rFonts w:ascii="Times New Roman" w:hAnsi="Times New Roman" w:cs="Times New Roman"/>
          <w:sz w:val="28"/>
          <w:szCs w:val="28"/>
        </w:rPr>
        <w:t>- мышление, когда запоминает последовательность, в которой надевают предметы</w:t>
      </w:r>
      <w:r w:rsidR="00D12EF1" w:rsidRPr="00C00985">
        <w:rPr>
          <w:rFonts w:ascii="Times New Roman" w:hAnsi="Times New Roman" w:cs="Times New Roman"/>
          <w:sz w:val="28"/>
          <w:szCs w:val="28"/>
        </w:rPr>
        <w:t xml:space="preserve"> одежды;</w:t>
      </w:r>
      <w:r w:rsidR="00522A32" w:rsidRPr="00C00985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14:paraId="038D10C0" w14:textId="57F845E7" w:rsidR="00C00985" w:rsidRPr="00C00985" w:rsidRDefault="00C00985" w:rsidP="00C0098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                   -</w:t>
      </w:r>
      <w:r w:rsidRPr="00C00985">
        <w:rPr>
          <w:rFonts w:ascii="Times New Roman" w:hAnsi="Times New Roman" w:cs="Times New Roman"/>
          <w:sz w:val="28"/>
          <w:szCs w:val="28"/>
        </w:rPr>
        <w:t xml:space="preserve"> речь, всегда учит и приносит названия одежды, её цвет и размер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3B30595" w14:textId="700F5C7A" w:rsidR="00D12EF1" w:rsidRPr="00C00985" w:rsidRDefault="00D12EF1" w:rsidP="00C0098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BAA09C1" w14:textId="66FDF8C5" w:rsidR="00C00985" w:rsidRPr="00C00985" w:rsidRDefault="00D12EF1" w:rsidP="00C00985">
      <w:pPr>
        <w:jc w:val="both"/>
        <w:rPr>
          <w:rFonts w:ascii="Times New Roman" w:hAnsi="Times New Roman" w:cs="Times New Roman"/>
          <w:sz w:val="28"/>
          <w:szCs w:val="28"/>
        </w:rPr>
      </w:pPr>
      <w:r w:rsidRPr="00C00985">
        <w:rPr>
          <w:rFonts w:ascii="Times New Roman" w:hAnsi="Times New Roman" w:cs="Times New Roman"/>
          <w:sz w:val="28"/>
          <w:szCs w:val="28"/>
        </w:rPr>
        <w:t xml:space="preserve"> </w:t>
      </w:r>
      <w:r w:rsidR="00C00985" w:rsidRPr="00C00985">
        <w:rPr>
          <w:rFonts w:ascii="Times New Roman" w:hAnsi="Times New Roman" w:cs="Times New Roman"/>
          <w:sz w:val="28"/>
          <w:szCs w:val="28"/>
        </w:rPr>
        <w:t>Кроме того,</w:t>
      </w:r>
      <w:r w:rsidRPr="00C00985">
        <w:rPr>
          <w:rFonts w:ascii="Times New Roman" w:hAnsi="Times New Roman" w:cs="Times New Roman"/>
          <w:sz w:val="28"/>
          <w:szCs w:val="28"/>
        </w:rPr>
        <w:t xml:space="preserve"> малыш привыкает к порядку, когда мама делает акцент на том, что у каждой вещи есть своё место.</w:t>
      </w:r>
      <w:r w:rsidR="00E66697" w:rsidRPr="00C00985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14:paraId="1218C2F7" w14:textId="75E058DA" w:rsidR="00C00985" w:rsidRPr="00C00985" w:rsidRDefault="007D39AD" w:rsidP="00C00985">
      <w:pPr>
        <w:jc w:val="both"/>
        <w:rPr>
          <w:rFonts w:ascii="Times New Roman" w:hAnsi="Times New Roman" w:cs="Times New Roman"/>
          <w:sz w:val="28"/>
          <w:szCs w:val="28"/>
        </w:rPr>
      </w:pPr>
      <w:r w:rsidRPr="00C00985">
        <w:rPr>
          <w:rFonts w:ascii="Times New Roman" w:hAnsi="Times New Roman" w:cs="Times New Roman"/>
          <w:sz w:val="28"/>
          <w:szCs w:val="28"/>
        </w:rPr>
        <w:t xml:space="preserve"> Подчас, взрослые даже не догадываются, с какими трудностями сталкиваются дети, обучаясь элементарным вещам. </w:t>
      </w:r>
    </w:p>
    <w:p w14:paraId="375ED678" w14:textId="7F500376" w:rsidR="007D39AD" w:rsidRPr="00C00985" w:rsidRDefault="007D39AD" w:rsidP="00C00985">
      <w:pPr>
        <w:jc w:val="both"/>
        <w:rPr>
          <w:rFonts w:ascii="Times New Roman" w:hAnsi="Times New Roman" w:cs="Times New Roman"/>
          <w:sz w:val="28"/>
          <w:szCs w:val="28"/>
        </w:rPr>
      </w:pPr>
      <w:r w:rsidRPr="00C00985">
        <w:rPr>
          <w:rFonts w:ascii="Times New Roman" w:hAnsi="Times New Roman" w:cs="Times New Roman"/>
          <w:sz w:val="28"/>
          <w:szCs w:val="28"/>
        </w:rPr>
        <w:t>В результате между родителями и ребёнком возникает непонимание, чтобы этого не произошло, попробуйте посмотреть на процесс одевания глазами ребёнка.</w:t>
      </w:r>
    </w:p>
    <w:p w14:paraId="0F4B86D5" w14:textId="70468D01" w:rsidR="000231CF" w:rsidRPr="00C00985" w:rsidRDefault="000231CF" w:rsidP="00C0098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92532D0" w14:textId="5D9C500E" w:rsidR="000231CF" w:rsidRPr="00C00985" w:rsidRDefault="00C00985" w:rsidP="00C00985">
      <w:pPr>
        <w:jc w:val="both"/>
        <w:rPr>
          <w:rFonts w:ascii="Times New Roman" w:hAnsi="Times New Roman" w:cs="Times New Roman"/>
          <w:sz w:val="28"/>
          <w:szCs w:val="28"/>
        </w:rPr>
      </w:pPr>
      <w:r w:rsidRPr="00C00985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3360" behindDoc="1" locked="0" layoutInCell="1" allowOverlap="1" wp14:anchorId="3352B87E" wp14:editId="1096F1A9">
            <wp:simplePos x="0" y="0"/>
            <wp:positionH relativeFrom="page">
              <wp:align>center</wp:align>
            </wp:positionH>
            <wp:positionV relativeFrom="paragraph">
              <wp:posOffset>170815</wp:posOffset>
            </wp:positionV>
            <wp:extent cx="3460750" cy="1998118"/>
            <wp:effectExtent l="0" t="0" r="6350" b="2540"/>
            <wp:wrapTight wrapText="bothSides">
              <wp:wrapPolygon edited="0">
                <wp:start x="0" y="0"/>
                <wp:lineTo x="0" y="21421"/>
                <wp:lineTo x="21521" y="21421"/>
                <wp:lineTo x="21521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0750" cy="19981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D8E758" w14:textId="70E423E1" w:rsidR="000231CF" w:rsidRPr="00C00985" w:rsidRDefault="000231CF" w:rsidP="00C0098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DC71DC5" w14:textId="61D2992E" w:rsidR="000231CF" w:rsidRPr="00C00985" w:rsidRDefault="000231CF" w:rsidP="00C0098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BFFE56C" w14:textId="13113D00" w:rsidR="000231CF" w:rsidRPr="00C00985" w:rsidRDefault="000231CF" w:rsidP="00C0098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75DD789" w14:textId="607530AF" w:rsidR="000231CF" w:rsidRPr="00C00985" w:rsidRDefault="000231CF" w:rsidP="00C0098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D2B6DE0" w14:textId="1E165EE3" w:rsidR="000231CF" w:rsidRPr="00C00985" w:rsidRDefault="000231CF" w:rsidP="00C0098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E72DE18" w14:textId="523C8522" w:rsidR="000231CF" w:rsidRPr="00C00985" w:rsidRDefault="000231CF" w:rsidP="000D0AA3">
      <w:pPr>
        <w:rPr>
          <w:rFonts w:ascii="Times New Roman" w:hAnsi="Times New Roman" w:cs="Times New Roman"/>
          <w:sz w:val="28"/>
          <w:szCs w:val="28"/>
        </w:rPr>
      </w:pPr>
    </w:p>
    <w:p w14:paraId="1BB5F9E6" w14:textId="1E4DD17A" w:rsidR="000231CF" w:rsidRPr="00C00985" w:rsidRDefault="000231CF" w:rsidP="000D0AA3">
      <w:pPr>
        <w:rPr>
          <w:rFonts w:ascii="Times New Roman" w:hAnsi="Times New Roman" w:cs="Times New Roman"/>
          <w:sz w:val="28"/>
          <w:szCs w:val="28"/>
        </w:rPr>
      </w:pPr>
    </w:p>
    <w:p w14:paraId="605EA103" w14:textId="2953DB17" w:rsidR="000231CF" w:rsidRPr="00C00985" w:rsidRDefault="000231CF" w:rsidP="000D0AA3">
      <w:pPr>
        <w:rPr>
          <w:rFonts w:ascii="Times New Roman" w:hAnsi="Times New Roman" w:cs="Times New Roman"/>
          <w:sz w:val="28"/>
          <w:szCs w:val="28"/>
        </w:rPr>
      </w:pPr>
    </w:p>
    <w:p w14:paraId="1108C385" w14:textId="16070C3F" w:rsidR="000231CF" w:rsidRPr="00C00985" w:rsidRDefault="000231CF" w:rsidP="000D0AA3">
      <w:pPr>
        <w:rPr>
          <w:rFonts w:ascii="Times New Roman" w:hAnsi="Times New Roman" w:cs="Times New Roman"/>
          <w:sz w:val="28"/>
          <w:szCs w:val="28"/>
        </w:rPr>
      </w:pPr>
      <w:r w:rsidRPr="00C0098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</w:p>
    <w:p w14:paraId="40C2C273" w14:textId="77777777" w:rsidR="000231CF" w:rsidRPr="00C00985" w:rsidRDefault="000231CF" w:rsidP="000D0AA3">
      <w:pPr>
        <w:rPr>
          <w:rFonts w:ascii="Times New Roman" w:hAnsi="Times New Roman" w:cs="Times New Roman"/>
          <w:sz w:val="28"/>
          <w:szCs w:val="28"/>
        </w:rPr>
      </w:pPr>
      <w:r w:rsidRPr="00C0098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</w:t>
      </w:r>
    </w:p>
    <w:p w14:paraId="3D5D58FE" w14:textId="09C19BF7" w:rsidR="00C00985" w:rsidRDefault="00C00985" w:rsidP="000D0AA3">
      <w:pPr>
        <w:rPr>
          <w:rFonts w:ascii="Times New Roman" w:hAnsi="Times New Roman" w:cs="Times New Roman"/>
          <w:sz w:val="28"/>
          <w:szCs w:val="28"/>
        </w:rPr>
      </w:pPr>
    </w:p>
    <w:p w14:paraId="638915B7" w14:textId="39DFD86D" w:rsidR="00C00985" w:rsidRDefault="00C00985" w:rsidP="000D0AA3">
      <w:pPr>
        <w:rPr>
          <w:rFonts w:ascii="Times New Roman" w:hAnsi="Times New Roman" w:cs="Times New Roman"/>
          <w:sz w:val="28"/>
          <w:szCs w:val="28"/>
        </w:rPr>
      </w:pPr>
    </w:p>
    <w:p w14:paraId="5B7E9993" w14:textId="22D67D49" w:rsidR="00C00985" w:rsidRDefault="00C00985" w:rsidP="000D0AA3">
      <w:pPr>
        <w:rPr>
          <w:rFonts w:ascii="Times New Roman" w:hAnsi="Times New Roman" w:cs="Times New Roman"/>
          <w:sz w:val="28"/>
          <w:szCs w:val="28"/>
        </w:rPr>
      </w:pPr>
    </w:p>
    <w:p w14:paraId="19912E0B" w14:textId="71A00B46" w:rsidR="00C00985" w:rsidRDefault="00C00985" w:rsidP="000D0AA3">
      <w:pPr>
        <w:rPr>
          <w:rFonts w:ascii="Times New Roman" w:hAnsi="Times New Roman" w:cs="Times New Roman"/>
          <w:sz w:val="28"/>
          <w:szCs w:val="28"/>
        </w:rPr>
      </w:pPr>
    </w:p>
    <w:p w14:paraId="23DD6DE0" w14:textId="77777777" w:rsidR="00C00985" w:rsidRDefault="00C00985" w:rsidP="000D0AA3">
      <w:pPr>
        <w:rPr>
          <w:rFonts w:ascii="Times New Roman" w:hAnsi="Times New Roman" w:cs="Times New Roman"/>
          <w:sz w:val="28"/>
          <w:szCs w:val="28"/>
        </w:rPr>
      </w:pPr>
    </w:p>
    <w:p w14:paraId="49329F5D" w14:textId="77777777" w:rsidR="00C00985" w:rsidRDefault="00C00985" w:rsidP="000D0AA3">
      <w:pPr>
        <w:rPr>
          <w:rFonts w:ascii="Times New Roman" w:hAnsi="Times New Roman" w:cs="Times New Roman"/>
          <w:sz w:val="28"/>
          <w:szCs w:val="28"/>
        </w:rPr>
      </w:pPr>
    </w:p>
    <w:p w14:paraId="69FC8395" w14:textId="77777777" w:rsidR="00C00985" w:rsidRDefault="00C00985" w:rsidP="000D0AA3">
      <w:pPr>
        <w:rPr>
          <w:rFonts w:ascii="Times New Roman" w:hAnsi="Times New Roman" w:cs="Times New Roman"/>
          <w:sz w:val="28"/>
          <w:szCs w:val="28"/>
        </w:rPr>
      </w:pPr>
    </w:p>
    <w:p w14:paraId="15DCB381" w14:textId="77777777" w:rsidR="00C00985" w:rsidRDefault="00C00985" w:rsidP="000D0AA3">
      <w:pPr>
        <w:rPr>
          <w:rFonts w:ascii="Times New Roman" w:hAnsi="Times New Roman" w:cs="Times New Roman"/>
          <w:sz w:val="28"/>
          <w:szCs w:val="28"/>
        </w:rPr>
      </w:pPr>
    </w:p>
    <w:p w14:paraId="5DF4D2EE" w14:textId="77777777" w:rsidR="00C00985" w:rsidRDefault="00C00985" w:rsidP="000D0AA3">
      <w:pPr>
        <w:rPr>
          <w:rFonts w:ascii="Times New Roman" w:hAnsi="Times New Roman" w:cs="Times New Roman"/>
          <w:sz w:val="28"/>
          <w:szCs w:val="28"/>
        </w:rPr>
      </w:pPr>
    </w:p>
    <w:p w14:paraId="667E38FF" w14:textId="77777777" w:rsidR="00C00985" w:rsidRDefault="00C00985" w:rsidP="000D0AA3">
      <w:pPr>
        <w:rPr>
          <w:rFonts w:ascii="Times New Roman" w:hAnsi="Times New Roman" w:cs="Times New Roman"/>
          <w:sz w:val="28"/>
          <w:szCs w:val="28"/>
        </w:rPr>
      </w:pPr>
    </w:p>
    <w:p w14:paraId="4D78FC70" w14:textId="7BFFA4A1" w:rsidR="007178AC" w:rsidRPr="00C00985" w:rsidRDefault="00C00985" w:rsidP="00C00985">
      <w:pPr>
        <w:jc w:val="right"/>
        <w:rPr>
          <w:rFonts w:ascii="Times New Roman" w:hAnsi="Times New Roman" w:cs="Times New Roman"/>
          <w:sz w:val="28"/>
          <w:szCs w:val="28"/>
        </w:rPr>
      </w:pPr>
      <w:r w:rsidRPr="00C00985">
        <w:rPr>
          <w:rFonts w:ascii="Times New Roman" w:hAnsi="Times New Roman" w:cs="Times New Roman"/>
          <w:sz w:val="28"/>
          <w:szCs w:val="28"/>
        </w:rPr>
        <w:t xml:space="preserve">                                        Подготовила: воспитатель Хмелева Л.</w:t>
      </w:r>
      <w:r>
        <w:rPr>
          <w:rFonts w:ascii="Times New Roman" w:hAnsi="Times New Roman" w:cs="Times New Roman"/>
          <w:sz w:val="28"/>
          <w:szCs w:val="28"/>
        </w:rPr>
        <w:t>А.</w:t>
      </w:r>
    </w:p>
    <w:sectPr w:rsidR="007178AC" w:rsidRPr="00C00985" w:rsidSect="00C00985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3E98"/>
    <w:rsid w:val="000231CF"/>
    <w:rsid w:val="000D0AA3"/>
    <w:rsid w:val="00182CDF"/>
    <w:rsid w:val="0038138E"/>
    <w:rsid w:val="003B334C"/>
    <w:rsid w:val="00522A32"/>
    <w:rsid w:val="00582583"/>
    <w:rsid w:val="006410FA"/>
    <w:rsid w:val="007178AC"/>
    <w:rsid w:val="007D39AD"/>
    <w:rsid w:val="00832EF6"/>
    <w:rsid w:val="00895952"/>
    <w:rsid w:val="009140E5"/>
    <w:rsid w:val="00B23E98"/>
    <w:rsid w:val="00C00985"/>
    <w:rsid w:val="00C23D4E"/>
    <w:rsid w:val="00D12EF1"/>
    <w:rsid w:val="00D9680E"/>
    <w:rsid w:val="00DC6DC9"/>
    <w:rsid w:val="00E66697"/>
    <w:rsid w:val="00FD48D6"/>
    <w:rsid w:val="00FD6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F0B247"/>
  <w15:chartTrackingRefBased/>
  <w15:docId w15:val="{5A306B28-E6E2-4429-8834-9CDE30E64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382</Words>
  <Characters>2182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iRU</dc:creator>
  <cp:keywords/>
  <dc:description/>
  <cp:lastModifiedBy>User</cp:lastModifiedBy>
  <cp:revision>31</cp:revision>
  <dcterms:created xsi:type="dcterms:W3CDTF">2026-08-27T02:38:00Z</dcterms:created>
  <dcterms:modified xsi:type="dcterms:W3CDTF">2026-08-27T05:03:00Z</dcterms:modified>
</cp:coreProperties>
</file>